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BBC1F" w14:textId="77777777" w:rsidR="002D7C55" w:rsidRDefault="002D7C55" w:rsidP="002D7C55">
      <w:pPr>
        <w:jc w:val="both"/>
        <w:rPr>
          <w:rFonts w:asciiTheme="minorHAnsi" w:hAnsiTheme="minorHAnsi" w:cstheme="minorHAnsi"/>
          <w:sz w:val="28"/>
          <w:szCs w:val="28"/>
        </w:rPr>
      </w:pPr>
    </w:p>
    <w:p w14:paraId="6B032C1B" w14:textId="3DA52F5F" w:rsidR="00244FFF" w:rsidRPr="00244FFF" w:rsidRDefault="00244FFF" w:rsidP="002D7C55">
      <w:pPr>
        <w:jc w:val="both"/>
        <w:rPr>
          <w:rFonts w:asciiTheme="minorHAnsi" w:hAnsiTheme="minorHAnsi" w:cstheme="minorHAnsi"/>
          <w:b/>
          <w:bCs/>
          <w:sz w:val="40"/>
          <w:szCs w:val="40"/>
        </w:rPr>
      </w:pPr>
      <w:r w:rsidRPr="00244FFF">
        <w:rPr>
          <w:rFonts w:asciiTheme="minorHAnsi" w:hAnsiTheme="minorHAnsi" w:cstheme="minorHAnsi"/>
          <w:b/>
          <w:bCs/>
          <w:sz w:val="40"/>
          <w:szCs w:val="40"/>
        </w:rPr>
        <w:t>PREMIÉRA 2020</w:t>
      </w:r>
    </w:p>
    <w:p w14:paraId="281FF6ED" w14:textId="77777777" w:rsidR="00244FFF" w:rsidRDefault="00244FFF" w:rsidP="002D7C55">
      <w:pPr>
        <w:jc w:val="both"/>
        <w:rPr>
          <w:rFonts w:asciiTheme="minorHAnsi" w:hAnsiTheme="minorHAnsi" w:cstheme="minorHAnsi"/>
          <w:sz w:val="28"/>
          <w:szCs w:val="28"/>
        </w:rPr>
      </w:pPr>
    </w:p>
    <w:p w14:paraId="7A75D399" w14:textId="73C0022A" w:rsidR="00F817BC" w:rsidRPr="00AA05D1" w:rsidRDefault="00F817BC" w:rsidP="002D7C55">
      <w:pPr>
        <w:jc w:val="both"/>
        <w:rPr>
          <w:rFonts w:asciiTheme="minorHAnsi" w:hAnsiTheme="minorHAnsi" w:cstheme="minorHAnsi"/>
          <w:sz w:val="24"/>
          <w:szCs w:val="24"/>
        </w:rPr>
      </w:pPr>
      <w:r w:rsidRPr="00AA05D1">
        <w:rPr>
          <w:rFonts w:asciiTheme="minorHAnsi" w:hAnsiTheme="minorHAnsi" w:cstheme="minorHAnsi"/>
          <w:sz w:val="24"/>
          <w:szCs w:val="24"/>
        </w:rPr>
        <w:t>Premiéra je fotografická soutěž, kterou každoročně vyhlašuje Impuls Hradec Králové, centrum podpory uměleckých aktivit ve spolupráci s Volným sdružením východočeských fotografů Hradec Králové, z. s. Tento projekt se uskutečnil s finanční podporou Ministerstva kultury České republiky, Královéhradeckého kraje a statutárního města Hradec Králové. Dále Premiéru podpořili FOMA Bohemia spol. s r. o. Hradec Králové, FOMEI s. r. o. Hradec Králové. Soutěž byla určena pro všechny zájemce o fotografii a nebyla omezena věkově ani žánrově. Jedinou podmínkou bylo, aby soutěžící fotografie nebyly dosud nikde vystaveny ani publikovány.</w:t>
      </w:r>
    </w:p>
    <w:p w14:paraId="154395D6" w14:textId="4F2CF683" w:rsidR="00F817BC" w:rsidRPr="00AA05D1" w:rsidRDefault="00F817BC" w:rsidP="002D7C55">
      <w:pPr>
        <w:jc w:val="both"/>
        <w:rPr>
          <w:rFonts w:asciiTheme="minorHAnsi" w:hAnsiTheme="minorHAnsi" w:cstheme="minorHAnsi"/>
          <w:sz w:val="24"/>
          <w:szCs w:val="24"/>
        </w:rPr>
      </w:pPr>
      <w:r w:rsidRPr="00AA05D1">
        <w:rPr>
          <w:rFonts w:asciiTheme="minorHAnsi" w:hAnsiTheme="minorHAnsi" w:cstheme="minorHAnsi"/>
          <w:sz w:val="24"/>
          <w:szCs w:val="24"/>
        </w:rPr>
        <w:t>Kategorie A:</w:t>
      </w:r>
      <w:r w:rsidRPr="00AA05D1">
        <w:rPr>
          <w:rFonts w:asciiTheme="minorHAnsi" w:hAnsiTheme="minorHAnsi" w:cstheme="minorHAnsi"/>
          <w:sz w:val="24"/>
          <w:szCs w:val="24"/>
        </w:rPr>
        <w:tab/>
      </w:r>
      <w:r w:rsidR="00AA05D1">
        <w:rPr>
          <w:rFonts w:asciiTheme="minorHAnsi" w:hAnsiTheme="minorHAnsi" w:cstheme="minorHAnsi"/>
          <w:sz w:val="24"/>
          <w:szCs w:val="24"/>
        </w:rPr>
        <w:t xml:space="preserve">    V</w:t>
      </w:r>
      <w:r w:rsidRPr="00AA05D1">
        <w:rPr>
          <w:rFonts w:asciiTheme="minorHAnsi" w:hAnsiTheme="minorHAnsi" w:cstheme="minorHAnsi"/>
          <w:sz w:val="24"/>
          <w:szCs w:val="24"/>
        </w:rPr>
        <w:t>olná tvorba</w:t>
      </w:r>
    </w:p>
    <w:p w14:paraId="63906E07" w14:textId="166ADAF3" w:rsidR="00F817BC" w:rsidRPr="00AA05D1" w:rsidRDefault="00F817BC" w:rsidP="00145519">
      <w:pPr>
        <w:jc w:val="both"/>
        <w:rPr>
          <w:rFonts w:asciiTheme="minorHAnsi" w:hAnsiTheme="minorHAnsi" w:cstheme="minorHAnsi"/>
          <w:sz w:val="24"/>
          <w:szCs w:val="24"/>
        </w:rPr>
      </w:pPr>
      <w:r w:rsidRPr="00AA05D1">
        <w:rPr>
          <w:rFonts w:asciiTheme="minorHAnsi" w:hAnsiTheme="minorHAnsi" w:cstheme="minorHAnsi"/>
          <w:sz w:val="24"/>
          <w:szCs w:val="24"/>
        </w:rPr>
        <w:t>Kategorie B</w:t>
      </w:r>
      <w:r w:rsidRPr="00AA05D1">
        <w:rPr>
          <w:rFonts w:asciiTheme="minorHAnsi" w:hAnsiTheme="minorHAnsi" w:cstheme="minorHAnsi"/>
          <w:b/>
          <w:sz w:val="24"/>
          <w:szCs w:val="24"/>
        </w:rPr>
        <w:t xml:space="preserve">:  </w:t>
      </w:r>
      <w:r w:rsidR="002D7C55" w:rsidRPr="00AA05D1">
        <w:rPr>
          <w:rFonts w:asciiTheme="minorHAnsi" w:hAnsiTheme="minorHAnsi" w:cstheme="minorHAnsi"/>
          <w:b/>
          <w:sz w:val="24"/>
          <w:szCs w:val="24"/>
        </w:rPr>
        <w:t xml:space="preserve">      </w:t>
      </w:r>
      <w:r w:rsidR="00145519">
        <w:rPr>
          <w:rFonts w:asciiTheme="minorHAnsi" w:hAnsiTheme="minorHAnsi" w:cstheme="minorHAnsi"/>
          <w:sz w:val="24"/>
          <w:szCs w:val="24"/>
        </w:rPr>
        <w:t>Protiklady</w:t>
      </w:r>
    </w:p>
    <w:p w14:paraId="36D9F842" w14:textId="77777777" w:rsidR="00F817BC" w:rsidRPr="00AA05D1" w:rsidRDefault="00F817BC" w:rsidP="002D7C55">
      <w:pPr>
        <w:jc w:val="both"/>
        <w:rPr>
          <w:rFonts w:asciiTheme="minorHAnsi" w:hAnsiTheme="minorHAnsi" w:cstheme="minorHAnsi"/>
          <w:sz w:val="16"/>
          <w:szCs w:val="16"/>
        </w:rPr>
      </w:pPr>
    </w:p>
    <w:p w14:paraId="4ACC62B1" w14:textId="77777777" w:rsidR="00145519" w:rsidRDefault="00145519" w:rsidP="00145519">
      <w:pPr>
        <w:rPr>
          <w:rFonts w:asciiTheme="minorHAnsi" w:hAnsiTheme="minorHAnsi" w:cstheme="minorHAnsi"/>
          <w:sz w:val="24"/>
          <w:szCs w:val="24"/>
        </w:rPr>
      </w:pPr>
    </w:p>
    <w:p w14:paraId="52A2AE86" w14:textId="77777777" w:rsidR="00BC6FFB" w:rsidRPr="00BC6FFB" w:rsidRDefault="00BC6FFB" w:rsidP="00BC6FFB">
      <w:pPr>
        <w:jc w:val="both"/>
        <w:rPr>
          <w:rFonts w:asciiTheme="minorHAnsi" w:hAnsiTheme="minorHAnsi" w:cstheme="minorHAnsi"/>
          <w:sz w:val="24"/>
          <w:szCs w:val="24"/>
        </w:rPr>
      </w:pPr>
      <w:r w:rsidRPr="00BC6FFB">
        <w:rPr>
          <w:rFonts w:asciiTheme="minorHAnsi" w:hAnsiTheme="minorHAnsi" w:cstheme="minorHAnsi"/>
          <w:sz w:val="24"/>
          <w:szCs w:val="24"/>
        </w:rPr>
        <w:t>Letošní ročník Premiéry obeslalo méně autorů než v roce předchozím a celkově nižší počet soutěžních fotografií také ovlivnil jejich výběr pro výstavní prezentaci a ocenění. Absence účasti některých zkušených a již renomovaných tvůrců sice usnadnila roli porotcům, zejména při finální fázi hodnocení, zároveň tím také oslabila dříve tak pestrou a kvalitní výstavní kolekci.</w:t>
      </w:r>
    </w:p>
    <w:p w14:paraId="460E3A2C" w14:textId="77777777" w:rsidR="00BC6FFB" w:rsidRPr="00BC6FFB" w:rsidRDefault="00BC6FFB" w:rsidP="00BC6FFB">
      <w:pPr>
        <w:jc w:val="both"/>
        <w:rPr>
          <w:rFonts w:asciiTheme="minorHAnsi" w:hAnsiTheme="minorHAnsi" w:cstheme="minorHAnsi"/>
          <w:sz w:val="24"/>
          <w:szCs w:val="24"/>
        </w:rPr>
      </w:pPr>
      <w:r w:rsidRPr="00BC6FFB">
        <w:rPr>
          <w:rFonts w:asciiTheme="minorHAnsi" w:hAnsiTheme="minorHAnsi" w:cstheme="minorHAnsi"/>
          <w:sz w:val="24"/>
          <w:szCs w:val="24"/>
        </w:rPr>
        <w:t>Je sympatické, že dle kritérií této soutěže autoři předkládají své fotografie převážně aktuálně vytvořené, se svěží premiérou jejich prezentace. Tím se však také zvyšuje neúprosný tlak času („kmitání křídel boha Kronose“) nejen na zhotovení obrazových děl, ale také na bedlivost k jejich dokonalému ztvárnění.</w:t>
      </w:r>
    </w:p>
    <w:p w14:paraId="2ADA8E9D" w14:textId="77777777" w:rsidR="00BC6FFB" w:rsidRPr="00BC6FFB" w:rsidRDefault="00BC6FFB" w:rsidP="00BC6FFB">
      <w:pPr>
        <w:jc w:val="both"/>
        <w:rPr>
          <w:rFonts w:asciiTheme="minorHAnsi" w:hAnsiTheme="minorHAnsi" w:cstheme="minorHAnsi"/>
          <w:sz w:val="24"/>
          <w:szCs w:val="24"/>
        </w:rPr>
      </w:pPr>
      <w:r w:rsidRPr="00BC6FFB">
        <w:rPr>
          <w:rFonts w:asciiTheme="minorHAnsi" w:hAnsiTheme="minorHAnsi" w:cstheme="minorHAnsi"/>
          <w:sz w:val="24"/>
          <w:szCs w:val="24"/>
        </w:rPr>
        <w:t xml:space="preserve">A právě zde senzory porotců shledali u poměrně velké řady autorů obsahové a formální nedostatky. V době dostupných nástrojů digitální postprodukce překvapuje nemalý výskyt rušivých prvků v obraze (absence retuše), nevhodné kompozice, promarnění účinku adekvátně zvoleného výřezu, degradující vliv s obrazem tonálně neladících okrajů a výrazných kontur atd. Skutečným tvůrcem se člověk, kromě nezbytné dávky talentu, stává postupným vývojem a poučením, nejúčinněji ze svých vlastních chyb, efektivně například také při diskuzích a fundované analýze, jak je to běžné při odborné výuce (viz např. Hradecká fotografická konzervatoř). </w:t>
      </w:r>
    </w:p>
    <w:p w14:paraId="1D9DF4B4" w14:textId="77777777" w:rsidR="00BC6FFB" w:rsidRPr="00BC6FFB" w:rsidRDefault="00BC6FFB" w:rsidP="00BC6FFB">
      <w:pPr>
        <w:jc w:val="both"/>
        <w:rPr>
          <w:rFonts w:asciiTheme="minorHAnsi" w:hAnsiTheme="minorHAnsi" w:cstheme="minorHAnsi"/>
          <w:sz w:val="24"/>
          <w:szCs w:val="24"/>
        </w:rPr>
      </w:pPr>
      <w:r w:rsidRPr="00BC6FFB">
        <w:rPr>
          <w:rFonts w:asciiTheme="minorHAnsi" w:hAnsiTheme="minorHAnsi" w:cstheme="minorHAnsi"/>
          <w:sz w:val="24"/>
          <w:szCs w:val="24"/>
        </w:rPr>
        <w:t>V protiváze k pouhému zachycení, resp. tupé „reprodukci“ a redundanci, jsou zde k vidění i fotografie vyspělejších autorů. Pro ně je typická přesvědčivost zvoleného konceptu, často prezentovaného formou uceleného fotografického souboru. Kromě vysoké technické a estetické úrovně je zde patrný osobní vklad a snaha o unikátní výpověď, citlivé a myšlenkově pronikavé poselství o sobě a svobodném vnímání a chápaní světa prostřednictvím kreativních a interaktivních procesů imaginace.</w:t>
      </w:r>
    </w:p>
    <w:p w14:paraId="4FC164CC" w14:textId="77777777" w:rsidR="00BC6FFB" w:rsidRPr="00BC6FFB" w:rsidRDefault="00BC6FFB" w:rsidP="00BC6FFB">
      <w:pPr>
        <w:jc w:val="both"/>
        <w:rPr>
          <w:rFonts w:asciiTheme="minorHAnsi" w:hAnsiTheme="minorHAnsi" w:cstheme="minorHAnsi"/>
          <w:sz w:val="24"/>
          <w:szCs w:val="24"/>
        </w:rPr>
      </w:pPr>
      <w:r w:rsidRPr="00BC6FFB">
        <w:rPr>
          <w:rFonts w:asciiTheme="minorHAnsi" w:hAnsiTheme="minorHAnsi" w:cstheme="minorHAnsi"/>
          <w:sz w:val="24"/>
          <w:szCs w:val="24"/>
        </w:rPr>
        <w:t>Nechť se tyto a mnohé další kultivované a vyzrálé vizuální projevy stanou inspirací pro ostatní, autoři, kteří pro tentokrát nebyli oceněni, nechť zúrodňují půdu pro rašení a růst následovníků této ušlechtilé krásy. Kéž tím také posilují a prozařují blahodárnou energii „Kandinského pyramidy“.</w:t>
      </w:r>
    </w:p>
    <w:p w14:paraId="4944C3EB" w14:textId="77777777" w:rsidR="00BC6FFB" w:rsidRPr="00BC6FFB" w:rsidRDefault="00BC6FFB" w:rsidP="00BC6FFB">
      <w:pPr>
        <w:jc w:val="both"/>
        <w:rPr>
          <w:rFonts w:asciiTheme="minorHAnsi" w:hAnsiTheme="minorHAnsi" w:cstheme="minorHAnsi"/>
          <w:sz w:val="24"/>
          <w:szCs w:val="24"/>
        </w:rPr>
      </w:pPr>
      <w:r w:rsidRPr="00BC6FFB">
        <w:rPr>
          <w:rFonts w:asciiTheme="minorHAnsi" w:hAnsiTheme="minorHAnsi" w:cstheme="minorHAnsi"/>
          <w:sz w:val="24"/>
          <w:szCs w:val="24"/>
        </w:rPr>
        <w:t>Všem účastníkům letošní Premiéry patří dík za jejich úsilí, odvahu „jít s kůží na trh“, za lásku k médiu fotografie, radost ze společně prožívané reflexe s možnými i objevnými postřehy a symbiózy tvůrčích identit …</w:t>
      </w:r>
    </w:p>
    <w:p w14:paraId="6E1CF818" w14:textId="18C9DEE8" w:rsidR="00BC6FFB" w:rsidRPr="00BC6FFB" w:rsidRDefault="00BC6FFB" w:rsidP="00BC6FFB">
      <w:pPr>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Vítězslav Krejčí</w:t>
      </w:r>
    </w:p>
    <w:p w14:paraId="686695DF" w14:textId="2B99DBFD" w:rsidR="00BC6FFB" w:rsidRPr="00E42BE1" w:rsidRDefault="00BC6FFB" w:rsidP="00BC6FFB">
      <w:pPr>
        <w:rPr>
          <w:i/>
        </w:rPr>
      </w:pPr>
      <w:r w:rsidRPr="00BC6FFB">
        <w:rPr>
          <w:rFonts w:asciiTheme="minorHAnsi" w:hAnsiTheme="minorHAnsi" w:cstheme="minorHAnsi"/>
          <w:i/>
          <w:sz w:val="24"/>
          <w:szCs w:val="24"/>
        </w:rPr>
        <w:t xml:space="preserve">„Fotografie je tím dokonalejší, tím je „lepší“, čím více v ní převládá záměr fotografa nad různými programovanými záměry, čím více převládá lidský záměr nad automatizací. Fotografie bude tím informativnější, překvapivější a „originálnější“, čím více ukáže něco, co se nedalo od kamery a média očekávat.“  </w:t>
      </w:r>
      <w:r>
        <w:rPr>
          <w:rFonts w:asciiTheme="minorHAnsi" w:hAnsiTheme="minorHAnsi" w:cstheme="minorHAnsi"/>
          <w:i/>
          <w:sz w:val="24"/>
          <w:szCs w:val="24"/>
        </w:rPr>
        <w:t xml:space="preserve">                                                                                          </w:t>
      </w:r>
      <w:r w:rsidRPr="00BC6FFB">
        <w:rPr>
          <w:rFonts w:asciiTheme="minorHAnsi" w:hAnsiTheme="minorHAnsi" w:cstheme="minorHAnsi"/>
          <w:i/>
          <w:sz w:val="24"/>
          <w:szCs w:val="24"/>
        </w:rPr>
        <w:t xml:space="preserve">Vilém </w:t>
      </w:r>
      <w:r>
        <w:rPr>
          <w:rFonts w:asciiTheme="minorHAnsi" w:hAnsiTheme="minorHAnsi" w:cstheme="minorHAnsi"/>
          <w:i/>
          <w:sz w:val="24"/>
          <w:szCs w:val="24"/>
        </w:rPr>
        <w:t>F</w:t>
      </w:r>
      <w:r w:rsidRPr="00BC6FFB">
        <w:rPr>
          <w:rFonts w:asciiTheme="minorHAnsi" w:hAnsiTheme="minorHAnsi" w:cstheme="minorHAnsi"/>
          <w:i/>
          <w:sz w:val="24"/>
          <w:szCs w:val="24"/>
        </w:rPr>
        <w:t>lusser</w:t>
      </w:r>
      <w:r w:rsidRPr="00E42BE1">
        <w:rPr>
          <w:i/>
        </w:rPr>
        <w:t xml:space="preserve">                               </w:t>
      </w:r>
    </w:p>
    <w:p w14:paraId="387C8BD8" w14:textId="77777777" w:rsidR="00BC6FFB" w:rsidRDefault="00BC6FFB" w:rsidP="00BC6FFB">
      <w:pPr>
        <w:jc w:val="both"/>
        <w:rPr>
          <w:rFonts w:asciiTheme="minorHAnsi" w:hAnsiTheme="minorHAnsi" w:cstheme="minorHAnsi"/>
          <w:sz w:val="24"/>
          <w:szCs w:val="24"/>
        </w:rPr>
      </w:pPr>
      <w:r>
        <w:rPr>
          <w:rFonts w:asciiTheme="minorHAnsi" w:hAnsiTheme="minorHAnsi" w:cstheme="minorHAnsi"/>
          <w:sz w:val="24"/>
          <w:szCs w:val="24"/>
        </w:rPr>
        <w:lastRenderedPageBreak/>
        <w:t>V letošním 32. ročníku fotografické soutěže PREMIÉRA 2021 bylo porotě předloženo 556 fotografií od 91 autorů, z čehož v kategorii A 475 fotografií od 66 autorů a v kategorii B 81 fotografií od 25 autorů.</w:t>
      </w:r>
    </w:p>
    <w:p w14:paraId="1DF30262" w14:textId="77777777" w:rsidR="00145519" w:rsidRDefault="00145519" w:rsidP="00145519">
      <w:pPr>
        <w:rPr>
          <w:rFonts w:asciiTheme="minorHAnsi" w:hAnsiTheme="minorHAnsi" w:cstheme="minorHAnsi"/>
          <w:b/>
          <w:bCs/>
          <w:sz w:val="24"/>
          <w:szCs w:val="24"/>
        </w:rPr>
      </w:pPr>
    </w:p>
    <w:p w14:paraId="0EAF3A87" w14:textId="77777777" w:rsidR="00145519" w:rsidRDefault="00145519" w:rsidP="00145519">
      <w:pPr>
        <w:rPr>
          <w:rFonts w:asciiTheme="minorHAnsi" w:hAnsiTheme="minorHAnsi" w:cstheme="minorHAnsi"/>
          <w:b/>
          <w:bCs/>
          <w:sz w:val="24"/>
          <w:szCs w:val="24"/>
        </w:rPr>
      </w:pPr>
      <w:r>
        <w:rPr>
          <w:rFonts w:asciiTheme="minorHAnsi" w:hAnsiTheme="minorHAnsi" w:cstheme="minorHAnsi"/>
          <w:b/>
          <w:bCs/>
          <w:sz w:val="24"/>
          <w:szCs w:val="24"/>
        </w:rPr>
        <w:t>Porota :</w:t>
      </w:r>
    </w:p>
    <w:p w14:paraId="7365071C" w14:textId="77777777" w:rsidR="00145519" w:rsidRDefault="00145519" w:rsidP="00145519">
      <w:pPr>
        <w:rPr>
          <w:rFonts w:asciiTheme="minorHAnsi" w:hAnsiTheme="minorHAnsi" w:cstheme="minorHAnsi"/>
          <w:sz w:val="24"/>
          <w:szCs w:val="24"/>
        </w:rPr>
      </w:pPr>
    </w:p>
    <w:p w14:paraId="05CEB49D" w14:textId="77777777" w:rsidR="00145519" w:rsidRDefault="00145519" w:rsidP="00145519">
      <w:pPr>
        <w:ind w:left="1701" w:hanging="1701"/>
        <w:rPr>
          <w:rFonts w:asciiTheme="minorHAnsi" w:hAnsiTheme="minorHAnsi" w:cstheme="minorHAnsi"/>
          <w:sz w:val="24"/>
          <w:szCs w:val="24"/>
        </w:rPr>
      </w:pPr>
      <w:r>
        <w:rPr>
          <w:rFonts w:asciiTheme="minorHAnsi" w:hAnsiTheme="minorHAnsi" w:cstheme="minorHAnsi"/>
          <w:sz w:val="24"/>
          <w:szCs w:val="24"/>
        </w:rPr>
        <w:t xml:space="preserve">předseda:             Mgr. Vítězslav Krejčí, fotograf, pedagog, </w:t>
      </w:r>
    </w:p>
    <w:p w14:paraId="4B6E77C8" w14:textId="5855CE96" w:rsidR="00145519" w:rsidRDefault="00145519" w:rsidP="00145519">
      <w:pPr>
        <w:ind w:left="1701"/>
        <w:rPr>
          <w:rStyle w:val="ProsttextChar"/>
          <w:rFonts w:asciiTheme="minorHAnsi" w:hAnsiTheme="minorHAnsi" w:cstheme="minorHAnsi"/>
          <w:szCs w:val="24"/>
        </w:rPr>
      </w:pPr>
      <w:r>
        <w:rPr>
          <w:rFonts w:asciiTheme="minorHAnsi" w:hAnsiTheme="minorHAnsi" w:cstheme="minorHAnsi"/>
          <w:sz w:val="24"/>
          <w:szCs w:val="24"/>
        </w:rPr>
        <w:t>zástupce FOMY Bohemia spol. s r. o. Hradec Králové</w:t>
      </w:r>
      <w:r>
        <w:rPr>
          <w:rFonts w:asciiTheme="minorHAnsi" w:hAnsiTheme="minorHAnsi" w:cstheme="minorHAnsi"/>
          <w:sz w:val="24"/>
          <w:szCs w:val="24"/>
        </w:rPr>
        <w:br/>
      </w:r>
    </w:p>
    <w:p w14:paraId="67F61A88" w14:textId="77777777" w:rsidR="00145519" w:rsidRDefault="00145519" w:rsidP="00145519">
      <w:pPr>
        <w:ind w:left="1701" w:hanging="1701"/>
      </w:pPr>
      <w:r>
        <w:rPr>
          <w:rFonts w:asciiTheme="minorHAnsi" w:hAnsiTheme="minorHAnsi" w:cstheme="minorHAnsi"/>
          <w:sz w:val="24"/>
          <w:szCs w:val="24"/>
        </w:rPr>
        <w:t>členové:</w:t>
      </w:r>
      <w:r>
        <w:rPr>
          <w:rFonts w:asciiTheme="minorHAnsi" w:hAnsiTheme="minorHAnsi" w:cstheme="minorHAnsi"/>
          <w:sz w:val="24"/>
          <w:szCs w:val="24"/>
        </w:rPr>
        <w:tab/>
        <w:t>doc. MgA. Josef Ptáček, profesionální fotograf Praha</w:t>
      </w:r>
    </w:p>
    <w:p w14:paraId="6764BC4E" w14:textId="77777777" w:rsidR="00145519" w:rsidRDefault="00145519" w:rsidP="00145519">
      <w:pPr>
        <w:ind w:left="1701" w:hanging="1701"/>
        <w:rPr>
          <w:rFonts w:asciiTheme="minorHAnsi" w:hAnsiTheme="minorHAnsi" w:cstheme="minorHAnsi"/>
          <w:sz w:val="24"/>
          <w:szCs w:val="24"/>
        </w:rPr>
      </w:pPr>
      <w:r>
        <w:rPr>
          <w:rFonts w:asciiTheme="minorHAnsi" w:hAnsiTheme="minorHAnsi" w:cstheme="minorHAnsi"/>
          <w:sz w:val="24"/>
          <w:szCs w:val="24"/>
        </w:rPr>
        <w:tab/>
        <w:t>MgA. Ivo Gil, profesionální fotograf Praha</w:t>
      </w:r>
    </w:p>
    <w:p w14:paraId="1E98E191" w14:textId="77777777" w:rsidR="00145519" w:rsidRDefault="00145519" w:rsidP="00145519">
      <w:pPr>
        <w:ind w:left="1701" w:hanging="1701"/>
        <w:rPr>
          <w:rFonts w:asciiTheme="minorHAnsi" w:hAnsiTheme="minorHAnsi" w:cstheme="minorHAnsi"/>
          <w:sz w:val="24"/>
          <w:szCs w:val="24"/>
        </w:rPr>
      </w:pPr>
      <w:r>
        <w:rPr>
          <w:rFonts w:asciiTheme="minorHAnsi" w:hAnsiTheme="minorHAnsi" w:cstheme="minorHAnsi"/>
          <w:sz w:val="24"/>
          <w:szCs w:val="24"/>
        </w:rPr>
        <w:tab/>
        <w:t>Jan Novák, Produktový specialista na ateliérové vybavení FOMEI s. r. o. Hradec Králové</w:t>
      </w:r>
    </w:p>
    <w:p w14:paraId="00744162" w14:textId="42858CE5" w:rsidR="00F817BC" w:rsidRPr="00AA05D1" w:rsidRDefault="00F817BC" w:rsidP="00145519">
      <w:pPr>
        <w:ind w:left="1701" w:hanging="1701"/>
        <w:rPr>
          <w:rFonts w:asciiTheme="minorHAnsi" w:hAnsiTheme="minorHAnsi" w:cstheme="minorHAnsi"/>
          <w:sz w:val="24"/>
          <w:szCs w:val="24"/>
        </w:rPr>
      </w:pPr>
      <w:r w:rsidRPr="00AA05D1">
        <w:rPr>
          <w:rFonts w:asciiTheme="minorHAnsi" w:hAnsiTheme="minorHAnsi" w:cstheme="minorHAnsi"/>
          <w:sz w:val="24"/>
          <w:szCs w:val="24"/>
        </w:rPr>
        <w:tab/>
      </w:r>
    </w:p>
    <w:p w14:paraId="0BB89AD7" w14:textId="77777777" w:rsidR="00AA05D1" w:rsidRDefault="00AA05D1" w:rsidP="00F817BC">
      <w:pPr>
        <w:jc w:val="both"/>
        <w:rPr>
          <w:rFonts w:asciiTheme="minorHAnsi" w:hAnsiTheme="minorHAnsi" w:cstheme="minorHAnsi"/>
          <w:b/>
          <w:sz w:val="24"/>
          <w:szCs w:val="24"/>
        </w:rPr>
      </w:pPr>
    </w:p>
    <w:p w14:paraId="34A7FD8A" w14:textId="4418F466" w:rsidR="00F817BC" w:rsidRPr="00AA05D1" w:rsidRDefault="00AA05D1" w:rsidP="00F817BC">
      <w:pPr>
        <w:jc w:val="both"/>
        <w:rPr>
          <w:rFonts w:asciiTheme="minorHAnsi" w:hAnsiTheme="minorHAnsi" w:cstheme="minorHAnsi"/>
          <w:b/>
          <w:sz w:val="24"/>
          <w:szCs w:val="24"/>
        </w:rPr>
      </w:pPr>
      <w:r>
        <w:rPr>
          <w:rFonts w:asciiTheme="minorHAnsi" w:hAnsiTheme="minorHAnsi" w:cstheme="minorHAnsi"/>
          <w:b/>
          <w:sz w:val="24"/>
          <w:szCs w:val="24"/>
        </w:rPr>
        <w:t>O</w:t>
      </w:r>
      <w:r w:rsidR="00F817BC" w:rsidRPr="00AA05D1">
        <w:rPr>
          <w:rFonts w:asciiTheme="minorHAnsi" w:hAnsiTheme="minorHAnsi" w:cstheme="minorHAnsi"/>
          <w:b/>
          <w:sz w:val="24"/>
          <w:szCs w:val="24"/>
        </w:rPr>
        <w:t>ceněné fotografie:</w:t>
      </w:r>
    </w:p>
    <w:p w14:paraId="2BB677AE" w14:textId="77777777" w:rsidR="00F817BC" w:rsidRPr="00AA05D1" w:rsidRDefault="00F817BC" w:rsidP="00F817BC">
      <w:pPr>
        <w:jc w:val="both"/>
        <w:rPr>
          <w:rFonts w:asciiTheme="minorHAnsi" w:hAnsiTheme="minorHAnsi" w:cstheme="minorHAnsi"/>
          <w:b/>
          <w:sz w:val="24"/>
          <w:szCs w:val="24"/>
        </w:rPr>
      </w:pPr>
    </w:p>
    <w:p w14:paraId="121A168F" w14:textId="45FF9261" w:rsidR="00F817BC" w:rsidRPr="00AA05D1" w:rsidRDefault="002D7C55" w:rsidP="00F817BC">
      <w:pPr>
        <w:jc w:val="both"/>
        <w:rPr>
          <w:rFonts w:asciiTheme="minorHAnsi" w:hAnsiTheme="minorHAnsi" w:cstheme="minorHAnsi"/>
          <w:b/>
          <w:sz w:val="24"/>
          <w:szCs w:val="24"/>
        </w:rPr>
      </w:pPr>
      <w:r w:rsidRPr="00AA05D1">
        <w:rPr>
          <w:rFonts w:asciiTheme="minorHAnsi" w:hAnsiTheme="minorHAnsi" w:cstheme="minorHAnsi"/>
          <w:b/>
          <w:sz w:val="24"/>
          <w:szCs w:val="24"/>
        </w:rPr>
        <w:t>KATEGORIE A</w:t>
      </w:r>
    </w:p>
    <w:p w14:paraId="0DE01A98" w14:textId="77777777" w:rsidR="00F817BC" w:rsidRPr="00AA05D1" w:rsidRDefault="00F817BC" w:rsidP="00F817BC">
      <w:pPr>
        <w:jc w:val="both"/>
        <w:rPr>
          <w:rFonts w:asciiTheme="minorHAnsi" w:hAnsiTheme="minorHAnsi" w:cstheme="minorHAnsi"/>
          <w:b/>
          <w:sz w:val="24"/>
          <w:szCs w:val="24"/>
        </w:rPr>
      </w:pPr>
    </w:p>
    <w:p w14:paraId="6969029C" w14:textId="5ABCAF14" w:rsidR="00F817BC" w:rsidRPr="00AA05D1" w:rsidRDefault="00F817BC" w:rsidP="00F817BC">
      <w:pPr>
        <w:jc w:val="both"/>
        <w:rPr>
          <w:rFonts w:asciiTheme="minorHAnsi" w:hAnsiTheme="minorHAnsi" w:cstheme="minorHAnsi"/>
          <w:b/>
          <w:sz w:val="24"/>
          <w:szCs w:val="24"/>
        </w:rPr>
      </w:pPr>
      <w:r w:rsidRPr="00AA05D1">
        <w:rPr>
          <w:rFonts w:asciiTheme="minorHAnsi" w:hAnsiTheme="minorHAnsi" w:cstheme="minorHAnsi"/>
          <w:b/>
          <w:sz w:val="24"/>
          <w:szCs w:val="24"/>
        </w:rPr>
        <w:t>Cena Volného sdružení východočeských fotografů Hradec Králové, z. s.:</w:t>
      </w:r>
    </w:p>
    <w:p w14:paraId="2237CBB1" w14:textId="785B1B15" w:rsidR="00F817BC" w:rsidRPr="00AA05D1" w:rsidRDefault="00145519" w:rsidP="00145519">
      <w:pPr>
        <w:rPr>
          <w:rFonts w:asciiTheme="minorHAnsi" w:hAnsiTheme="minorHAnsi" w:cstheme="minorHAnsi"/>
          <w:sz w:val="24"/>
          <w:szCs w:val="24"/>
        </w:rPr>
      </w:pPr>
      <w:r>
        <w:rPr>
          <w:rFonts w:asciiTheme="minorHAnsi" w:hAnsiTheme="minorHAnsi" w:cstheme="minorHAnsi"/>
          <w:sz w:val="24"/>
          <w:szCs w:val="24"/>
        </w:rPr>
        <w:t>Anna Benešová, Hradec Králové: za snímek Na hraně</w:t>
      </w:r>
    </w:p>
    <w:p w14:paraId="518DFE78" w14:textId="50D16BE4" w:rsidR="00F817BC" w:rsidRPr="00AA05D1" w:rsidRDefault="00145519" w:rsidP="00145519">
      <w:pPr>
        <w:rPr>
          <w:rFonts w:asciiTheme="minorHAnsi" w:hAnsiTheme="minorHAnsi" w:cstheme="minorHAnsi"/>
          <w:sz w:val="24"/>
          <w:szCs w:val="24"/>
        </w:rPr>
      </w:pPr>
      <w:r>
        <w:rPr>
          <w:rFonts w:asciiTheme="minorHAnsi" w:hAnsiTheme="minorHAnsi" w:cstheme="minorHAnsi"/>
          <w:sz w:val="24"/>
          <w:szCs w:val="24"/>
        </w:rPr>
        <w:t>Jan Bernhard, Hradec Králové: za snímek Zátiší</w:t>
      </w:r>
      <w:r>
        <w:rPr>
          <w:rFonts w:asciiTheme="minorHAnsi" w:hAnsiTheme="minorHAnsi" w:cstheme="minorHAnsi"/>
          <w:sz w:val="24"/>
          <w:szCs w:val="24"/>
        </w:rPr>
        <w:br/>
        <w:t>Tomáš Lelek, Výrava: za snímek Bez názvu</w:t>
      </w:r>
      <w:r>
        <w:rPr>
          <w:rFonts w:asciiTheme="minorHAnsi" w:hAnsiTheme="minorHAnsi" w:cstheme="minorHAnsi"/>
          <w:sz w:val="24"/>
          <w:szCs w:val="24"/>
        </w:rPr>
        <w:br/>
        <w:t>Slezáková Květoslava, Libníkovice: za snímek Děsivé vzpomínky</w:t>
      </w:r>
    </w:p>
    <w:p w14:paraId="6B583BCF" w14:textId="37741FA3" w:rsidR="00F817BC" w:rsidRPr="00AA05D1" w:rsidRDefault="00F817BC" w:rsidP="00145519">
      <w:pPr>
        <w:rPr>
          <w:rFonts w:asciiTheme="minorHAnsi" w:hAnsiTheme="minorHAnsi" w:cstheme="minorHAnsi"/>
          <w:sz w:val="24"/>
          <w:szCs w:val="24"/>
        </w:rPr>
      </w:pPr>
      <w:r w:rsidRPr="00AA05D1">
        <w:rPr>
          <w:rFonts w:asciiTheme="minorHAnsi" w:hAnsiTheme="minorHAnsi" w:cstheme="minorHAnsi"/>
          <w:sz w:val="24"/>
          <w:szCs w:val="24"/>
        </w:rPr>
        <w:t>Eva Stanovská, Dřenice: za s</w:t>
      </w:r>
      <w:r w:rsidR="00145519">
        <w:rPr>
          <w:rFonts w:asciiTheme="minorHAnsi" w:hAnsiTheme="minorHAnsi" w:cstheme="minorHAnsi"/>
          <w:sz w:val="24"/>
          <w:szCs w:val="24"/>
        </w:rPr>
        <w:t>nímky</w:t>
      </w:r>
      <w:r w:rsidRPr="00AA05D1">
        <w:rPr>
          <w:rFonts w:asciiTheme="minorHAnsi" w:hAnsiTheme="minorHAnsi" w:cstheme="minorHAnsi"/>
          <w:sz w:val="24"/>
          <w:szCs w:val="24"/>
        </w:rPr>
        <w:t xml:space="preserve"> </w:t>
      </w:r>
      <w:r w:rsidR="00145519">
        <w:rPr>
          <w:rFonts w:asciiTheme="minorHAnsi" w:hAnsiTheme="minorHAnsi" w:cstheme="minorHAnsi"/>
          <w:sz w:val="24"/>
          <w:szCs w:val="24"/>
        </w:rPr>
        <w:t>Sny a touhy 2, 3, 4</w:t>
      </w:r>
      <w:r w:rsidR="00145519">
        <w:rPr>
          <w:rFonts w:asciiTheme="minorHAnsi" w:hAnsiTheme="minorHAnsi" w:cstheme="minorHAnsi"/>
          <w:sz w:val="24"/>
          <w:szCs w:val="24"/>
        </w:rPr>
        <w:br/>
        <w:t>Víteček Luboš, Rychnov nad Kněžnou: za snímky Luční poe</w:t>
      </w:r>
      <w:r w:rsidR="00123DAF">
        <w:rPr>
          <w:rFonts w:asciiTheme="minorHAnsi" w:hAnsiTheme="minorHAnsi" w:cstheme="minorHAnsi"/>
          <w:sz w:val="24"/>
          <w:szCs w:val="24"/>
        </w:rPr>
        <w:t>s</w:t>
      </w:r>
      <w:r w:rsidR="00145519">
        <w:rPr>
          <w:rFonts w:asciiTheme="minorHAnsi" w:hAnsiTheme="minorHAnsi" w:cstheme="minorHAnsi"/>
          <w:sz w:val="24"/>
          <w:szCs w:val="24"/>
        </w:rPr>
        <w:t>i</w:t>
      </w:r>
      <w:r w:rsidR="0063074D">
        <w:rPr>
          <w:rFonts w:asciiTheme="minorHAnsi" w:hAnsiTheme="minorHAnsi" w:cstheme="minorHAnsi"/>
          <w:sz w:val="24"/>
          <w:szCs w:val="24"/>
        </w:rPr>
        <w:t>e</w:t>
      </w:r>
      <w:r w:rsidR="00145519">
        <w:rPr>
          <w:rFonts w:asciiTheme="minorHAnsi" w:hAnsiTheme="minorHAnsi" w:cstheme="minorHAnsi"/>
          <w:sz w:val="24"/>
          <w:szCs w:val="24"/>
        </w:rPr>
        <w:t xml:space="preserve"> 1, 2, 5 (technika fotogram)</w:t>
      </w:r>
    </w:p>
    <w:p w14:paraId="32FB5EE6" w14:textId="77777777" w:rsidR="00F817BC" w:rsidRPr="00AA05D1" w:rsidRDefault="00F817BC" w:rsidP="00F817BC">
      <w:pPr>
        <w:jc w:val="both"/>
        <w:rPr>
          <w:rFonts w:asciiTheme="minorHAnsi" w:hAnsiTheme="minorHAnsi" w:cstheme="minorHAnsi"/>
          <w:sz w:val="24"/>
          <w:szCs w:val="24"/>
        </w:rPr>
      </w:pPr>
    </w:p>
    <w:p w14:paraId="70746A34" w14:textId="77777777" w:rsidR="00F817BC" w:rsidRPr="00AA05D1" w:rsidRDefault="00F817BC" w:rsidP="00F817BC">
      <w:pPr>
        <w:jc w:val="both"/>
        <w:rPr>
          <w:rFonts w:asciiTheme="minorHAnsi" w:hAnsiTheme="minorHAnsi" w:cstheme="minorHAnsi"/>
          <w:b/>
          <w:sz w:val="24"/>
          <w:szCs w:val="24"/>
        </w:rPr>
      </w:pPr>
      <w:r w:rsidRPr="00AA05D1">
        <w:rPr>
          <w:rFonts w:asciiTheme="minorHAnsi" w:hAnsiTheme="minorHAnsi" w:cstheme="minorHAnsi"/>
          <w:b/>
          <w:sz w:val="24"/>
          <w:szCs w:val="24"/>
        </w:rPr>
        <w:t>Cena Impuls Hradec Králové, centra podpory uměleckých aktivit:</w:t>
      </w:r>
    </w:p>
    <w:p w14:paraId="3D1B4620" w14:textId="4FA1F985" w:rsidR="00F817BC" w:rsidRDefault="0063074D" w:rsidP="0063074D">
      <w:pPr>
        <w:rPr>
          <w:rFonts w:asciiTheme="minorHAnsi" w:hAnsiTheme="minorHAnsi" w:cstheme="minorHAnsi"/>
          <w:sz w:val="24"/>
          <w:szCs w:val="24"/>
        </w:rPr>
      </w:pPr>
      <w:r>
        <w:rPr>
          <w:rFonts w:asciiTheme="minorHAnsi" w:hAnsiTheme="minorHAnsi" w:cstheme="minorHAnsi"/>
          <w:sz w:val="24"/>
          <w:szCs w:val="24"/>
        </w:rPr>
        <w:t>Jitka Prausová, Hradec Králové: Invaze</w:t>
      </w:r>
      <w:r>
        <w:rPr>
          <w:rFonts w:asciiTheme="minorHAnsi" w:hAnsiTheme="minorHAnsi" w:cstheme="minorHAnsi"/>
          <w:sz w:val="24"/>
          <w:szCs w:val="24"/>
        </w:rPr>
        <w:br/>
        <w:t>Zdeněk Bažant, Velké Němčice: za snímek Inverze</w:t>
      </w:r>
    </w:p>
    <w:p w14:paraId="13EE349E" w14:textId="77777777" w:rsidR="0063074D" w:rsidRPr="00AA05D1" w:rsidRDefault="0063074D" w:rsidP="0063074D">
      <w:pPr>
        <w:rPr>
          <w:rFonts w:asciiTheme="minorHAnsi" w:hAnsiTheme="minorHAnsi" w:cstheme="minorHAnsi"/>
          <w:sz w:val="24"/>
          <w:szCs w:val="24"/>
        </w:rPr>
      </w:pPr>
    </w:p>
    <w:p w14:paraId="389F6433" w14:textId="31362BF2" w:rsidR="002D7C55" w:rsidRDefault="002D7C55" w:rsidP="00F817BC">
      <w:pPr>
        <w:jc w:val="both"/>
        <w:rPr>
          <w:rFonts w:asciiTheme="minorHAnsi" w:hAnsiTheme="minorHAnsi" w:cstheme="minorHAnsi"/>
          <w:b/>
          <w:sz w:val="24"/>
          <w:szCs w:val="24"/>
        </w:rPr>
      </w:pPr>
    </w:p>
    <w:p w14:paraId="0640C0CE" w14:textId="77777777" w:rsidR="0063074D" w:rsidRPr="00AA05D1" w:rsidRDefault="0063074D" w:rsidP="00F817BC">
      <w:pPr>
        <w:jc w:val="both"/>
        <w:rPr>
          <w:rFonts w:asciiTheme="minorHAnsi" w:hAnsiTheme="minorHAnsi" w:cstheme="minorHAnsi"/>
          <w:b/>
          <w:sz w:val="24"/>
          <w:szCs w:val="24"/>
        </w:rPr>
      </w:pPr>
    </w:p>
    <w:p w14:paraId="0CCD4A62" w14:textId="391D6B05" w:rsidR="00F817BC" w:rsidRPr="00AA05D1" w:rsidRDefault="00F817BC" w:rsidP="00F817BC">
      <w:pPr>
        <w:jc w:val="both"/>
        <w:rPr>
          <w:rFonts w:asciiTheme="minorHAnsi" w:hAnsiTheme="minorHAnsi" w:cstheme="minorHAnsi"/>
          <w:b/>
          <w:sz w:val="24"/>
          <w:szCs w:val="24"/>
        </w:rPr>
      </w:pPr>
      <w:r w:rsidRPr="00AA05D1">
        <w:rPr>
          <w:rFonts w:asciiTheme="minorHAnsi" w:hAnsiTheme="minorHAnsi" w:cstheme="minorHAnsi"/>
          <w:b/>
          <w:sz w:val="24"/>
          <w:szCs w:val="24"/>
        </w:rPr>
        <w:t>Cena FOMA spol. s r. o. Hradec Králové:</w:t>
      </w:r>
    </w:p>
    <w:p w14:paraId="3AAB54AA" w14:textId="2A14E68D" w:rsidR="00F817BC" w:rsidRPr="00AA05D1" w:rsidRDefault="0063074D" w:rsidP="00F817BC">
      <w:pPr>
        <w:jc w:val="both"/>
        <w:rPr>
          <w:rFonts w:asciiTheme="minorHAnsi" w:hAnsiTheme="minorHAnsi" w:cstheme="minorHAnsi"/>
          <w:sz w:val="24"/>
          <w:szCs w:val="24"/>
        </w:rPr>
      </w:pPr>
      <w:r>
        <w:rPr>
          <w:rFonts w:asciiTheme="minorHAnsi" w:hAnsiTheme="minorHAnsi" w:cstheme="minorHAnsi"/>
          <w:sz w:val="24"/>
          <w:szCs w:val="24"/>
        </w:rPr>
        <w:t>Jiří Kočí, Ústí nad Orlicí: Člověk a architektura</w:t>
      </w:r>
    </w:p>
    <w:p w14:paraId="59DBC709" w14:textId="77777777" w:rsidR="00F817BC" w:rsidRPr="00AA05D1" w:rsidRDefault="00F817BC" w:rsidP="00F817BC">
      <w:pPr>
        <w:rPr>
          <w:rFonts w:asciiTheme="minorHAnsi" w:hAnsiTheme="minorHAnsi" w:cstheme="minorHAnsi"/>
          <w:color w:val="FF0000"/>
          <w:sz w:val="24"/>
          <w:szCs w:val="24"/>
        </w:rPr>
      </w:pPr>
    </w:p>
    <w:p w14:paraId="71430B5B" w14:textId="77777777" w:rsidR="00244FFF" w:rsidRPr="00AA05D1" w:rsidRDefault="00244FFF" w:rsidP="00F817BC">
      <w:pPr>
        <w:jc w:val="both"/>
        <w:rPr>
          <w:rFonts w:asciiTheme="minorHAnsi" w:hAnsiTheme="minorHAnsi" w:cstheme="minorHAnsi"/>
          <w:b/>
          <w:sz w:val="24"/>
          <w:szCs w:val="24"/>
        </w:rPr>
      </w:pPr>
    </w:p>
    <w:p w14:paraId="5F6F96D5" w14:textId="54FF99DB" w:rsidR="00F817BC" w:rsidRPr="00AA05D1" w:rsidRDefault="00F817BC" w:rsidP="00F817BC">
      <w:pPr>
        <w:jc w:val="both"/>
        <w:rPr>
          <w:rFonts w:asciiTheme="minorHAnsi" w:hAnsiTheme="minorHAnsi" w:cstheme="minorHAnsi"/>
          <w:b/>
          <w:sz w:val="24"/>
          <w:szCs w:val="24"/>
        </w:rPr>
      </w:pPr>
      <w:r w:rsidRPr="00AA05D1">
        <w:rPr>
          <w:rFonts w:asciiTheme="minorHAnsi" w:hAnsiTheme="minorHAnsi" w:cstheme="minorHAnsi"/>
          <w:b/>
          <w:sz w:val="24"/>
          <w:szCs w:val="24"/>
        </w:rPr>
        <w:t>Cena FOMEI s. r. o. Hradec Králové:</w:t>
      </w:r>
    </w:p>
    <w:p w14:paraId="56FA5F2A" w14:textId="2E81F8E9" w:rsidR="00F817BC" w:rsidRDefault="0063074D" w:rsidP="00F817BC">
      <w:pPr>
        <w:jc w:val="both"/>
        <w:rPr>
          <w:rFonts w:asciiTheme="minorHAnsi" w:hAnsiTheme="minorHAnsi" w:cstheme="minorHAnsi"/>
          <w:sz w:val="24"/>
          <w:szCs w:val="24"/>
        </w:rPr>
      </w:pPr>
      <w:r>
        <w:rPr>
          <w:rFonts w:asciiTheme="minorHAnsi" w:hAnsiTheme="minorHAnsi" w:cstheme="minorHAnsi"/>
          <w:sz w:val="24"/>
          <w:szCs w:val="24"/>
        </w:rPr>
        <w:t>Jaroslav Lelek, Jasenná: za snímek Radost</w:t>
      </w:r>
    </w:p>
    <w:p w14:paraId="4B36CD33" w14:textId="47858643" w:rsidR="0063074D" w:rsidRPr="00AA05D1" w:rsidRDefault="0063074D" w:rsidP="0063074D">
      <w:pPr>
        <w:rPr>
          <w:rFonts w:asciiTheme="minorHAnsi" w:hAnsiTheme="minorHAnsi" w:cstheme="minorHAnsi"/>
          <w:sz w:val="24"/>
          <w:szCs w:val="24"/>
        </w:rPr>
      </w:pPr>
      <w:r>
        <w:rPr>
          <w:rFonts w:asciiTheme="minorHAnsi" w:hAnsiTheme="minorHAnsi" w:cstheme="minorHAnsi"/>
          <w:sz w:val="24"/>
          <w:szCs w:val="24"/>
        </w:rPr>
        <w:t xml:space="preserve">Alice Skřivanová, Praha: za seriál Souznění </w:t>
      </w:r>
      <w:r>
        <w:rPr>
          <w:rFonts w:asciiTheme="minorHAnsi" w:hAnsiTheme="minorHAnsi" w:cstheme="minorHAnsi"/>
          <w:sz w:val="24"/>
          <w:szCs w:val="24"/>
        </w:rPr>
        <w:br/>
        <w:t>Ondřej Vojáček, Jívka: za snímek Snění</w:t>
      </w:r>
    </w:p>
    <w:p w14:paraId="09663692" w14:textId="77777777" w:rsidR="002D7C55" w:rsidRPr="00AA05D1" w:rsidRDefault="002D7C55" w:rsidP="00F817BC">
      <w:pPr>
        <w:jc w:val="both"/>
        <w:rPr>
          <w:rFonts w:asciiTheme="minorHAnsi" w:hAnsiTheme="minorHAnsi" w:cstheme="minorHAnsi"/>
          <w:b/>
          <w:sz w:val="24"/>
          <w:szCs w:val="24"/>
        </w:rPr>
      </w:pPr>
    </w:p>
    <w:p w14:paraId="4F53F50F" w14:textId="7476B763" w:rsidR="00F817BC" w:rsidRPr="00AA05D1" w:rsidRDefault="00F817BC" w:rsidP="00F817BC">
      <w:pPr>
        <w:jc w:val="both"/>
        <w:rPr>
          <w:rFonts w:asciiTheme="minorHAnsi" w:hAnsiTheme="minorHAnsi" w:cstheme="minorHAnsi"/>
          <w:b/>
          <w:sz w:val="24"/>
          <w:szCs w:val="24"/>
        </w:rPr>
      </w:pPr>
      <w:r w:rsidRPr="00AA05D1">
        <w:rPr>
          <w:rFonts w:asciiTheme="minorHAnsi" w:hAnsiTheme="minorHAnsi" w:cstheme="minorHAnsi"/>
          <w:b/>
          <w:sz w:val="24"/>
          <w:szCs w:val="24"/>
        </w:rPr>
        <w:t>Čestné uznání:</w:t>
      </w:r>
    </w:p>
    <w:p w14:paraId="6FF91D3B" w14:textId="05C95481" w:rsidR="00F817BC" w:rsidRPr="00AA05D1" w:rsidRDefault="0063074D" w:rsidP="00F817BC">
      <w:pPr>
        <w:rPr>
          <w:rFonts w:asciiTheme="minorHAnsi" w:hAnsiTheme="minorHAnsi" w:cstheme="minorHAnsi"/>
          <w:b/>
          <w:sz w:val="24"/>
          <w:szCs w:val="24"/>
        </w:rPr>
      </w:pPr>
      <w:r w:rsidRPr="00AA05D1">
        <w:rPr>
          <w:rFonts w:asciiTheme="minorHAnsi" w:hAnsiTheme="minorHAnsi" w:cstheme="minorHAnsi"/>
          <w:sz w:val="24"/>
          <w:szCs w:val="24"/>
        </w:rPr>
        <w:t>Eva Stanovská, Dřenice: za s</w:t>
      </w:r>
      <w:r>
        <w:rPr>
          <w:rFonts w:asciiTheme="minorHAnsi" w:hAnsiTheme="minorHAnsi" w:cstheme="minorHAnsi"/>
          <w:sz w:val="24"/>
          <w:szCs w:val="24"/>
        </w:rPr>
        <w:t>nímek Na cestě</w:t>
      </w:r>
      <w:r>
        <w:rPr>
          <w:rFonts w:asciiTheme="minorHAnsi" w:hAnsiTheme="minorHAnsi" w:cstheme="minorHAnsi"/>
          <w:sz w:val="24"/>
          <w:szCs w:val="24"/>
        </w:rPr>
        <w:br/>
        <w:t>Miroslav Suchánek, Nová Paka: za snímek Na vlnách</w:t>
      </w:r>
      <w:r>
        <w:rPr>
          <w:rFonts w:asciiTheme="minorHAnsi" w:hAnsiTheme="minorHAnsi" w:cstheme="minorHAnsi"/>
          <w:sz w:val="24"/>
          <w:szCs w:val="24"/>
        </w:rPr>
        <w:br/>
      </w:r>
    </w:p>
    <w:p w14:paraId="3B872F73" w14:textId="77777777" w:rsidR="002D7C55" w:rsidRPr="00AA05D1" w:rsidRDefault="002D7C55" w:rsidP="00F817BC">
      <w:pPr>
        <w:rPr>
          <w:rFonts w:asciiTheme="minorHAnsi" w:hAnsiTheme="minorHAnsi" w:cstheme="minorHAnsi"/>
          <w:b/>
          <w:sz w:val="24"/>
          <w:szCs w:val="24"/>
        </w:rPr>
      </w:pPr>
    </w:p>
    <w:p w14:paraId="42E35459" w14:textId="31483E34" w:rsidR="00F817BC" w:rsidRPr="00AA05D1" w:rsidRDefault="002D7C55" w:rsidP="00F817BC">
      <w:pPr>
        <w:rPr>
          <w:rFonts w:asciiTheme="minorHAnsi" w:hAnsiTheme="minorHAnsi" w:cstheme="minorHAnsi"/>
          <w:b/>
          <w:sz w:val="24"/>
          <w:szCs w:val="24"/>
        </w:rPr>
      </w:pPr>
      <w:r w:rsidRPr="00AA05D1">
        <w:rPr>
          <w:rFonts w:asciiTheme="minorHAnsi" w:hAnsiTheme="minorHAnsi" w:cstheme="minorHAnsi"/>
          <w:b/>
          <w:sz w:val="24"/>
          <w:szCs w:val="24"/>
        </w:rPr>
        <w:lastRenderedPageBreak/>
        <w:t xml:space="preserve">KATEGORIE B:  </w:t>
      </w:r>
    </w:p>
    <w:p w14:paraId="2627B42C" w14:textId="77777777" w:rsidR="00F817BC" w:rsidRPr="00AA05D1" w:rsidRDefault="00F817BC" w:rsidP="00F817BC">
      <w:pPr>
        <w:jc w:val="both"/>
        <w:rPr>
          <w:rFonts w:asciiTheme="minorHAnsi" w:hAnsiTheme="minorHAnsi" w:cstheme="minorHAnsi"/>
          <w:b/>
          <w:sz w:val="24"/>
          <w:szCs w:val="24"/>
        </w:rPr>
      </w:pPr>
    </w:p>
    <w:p w14:paraId="7A5611BC" w14:textId="77777777" w:rsidR="00F817BC" w:rsidRPr="00AA05D1" w:rsidRDefault="00F817BC" w:rsidP="00F817BC">
      <w:pPr>
        <w:jc w:val="both"/>
        <w:rPr>
          <w:rFonts w:asciiTheme="minorHAnsi" w:hAnsiTheme="minorHAnsi" w:cstheme="minorHAnsi"/>
          <w:b/>
          <w:sz w:val="24"/>
          <w:szCs w:val="24"/>
        </w:rPr>
      </w:pPr>
      <w:r w:rsidRPr="00AA05D1">
        <w:rPr>
          <w:rFonts w:asciiTheme="minorHAnsi" w:hAnsiTheme="minorHAnsi" w:cstheme="minorHAnsi"/>
          <w:b/>
          <w:sz w:val="24"/>
          <w:szCs w:val="24"/>
        </w:rPr>
        <w:t>Čestné uznání:</w:t>
      </w:r>
    </w:p>
    <w:p w14:paraId="52F360B1" w14:textId="5B56FB9B" w:rsidR="00F817BC" w:rsidRPr="00AA05D1" w:rsidRDefault="0063074D" w:rsidP="00F817BC">
      <w:pPr>
        <w:rPr>
          <w:rFonts w:asciiTheme="minorHAnsi" w:hAnsiTheme="minorHAnsi" w:cstheme="minorHAnsi"/>
          <w:sz w:val="24"/>
          <w:szCs w:val="24"/>
        </w:rPr>
      </w:pPr>
      <w:r>
        <w:rPr>
          <w:rFonts w:asciiTheme="minorHAnsi" w:hAnsiTheme="minorHAnsi" w:cstheme="minorHAnsi"/>
          <w:sz w:val="24"/>
          <w:szCs w:val="24"/>
        </w:rPr>
        <w:t>Kateřina Göttlichová, Praha: za snímky Rozpaky 1, 3, 4</w:t>
      </w:r>
    </w:p>
    <w:p w14:paraId="4D28825F" w14:textId="4A578605" w:rsidR="00F817BC" w:rsidRPr="00AA05D1" w:rsidRDefault="0063074D">
      <w:pPr>
        <w:rPr>
          <w:rFonts w:asciiTheme="minorHAnsi" w:hAnsiTheme="minorHAnsi" w:cstheme="minorHAnsi"/>
          <w:sz w:val="24"/>
          <w:szCs w:val="24"/>
        </w:rPr>
      </w:pPr>
      <w:r>
        <w:rPr>
          <w:rFonts w:asciiTheme="minorHAnsi" w:hAnsiTheme="minorHAnsi" w:cstheme="minorHAnsi"/>
          <w:sz w:val="24"/>
          <w:szCs w:val="24"/>
        </w:rPr>
        <w:t xml:space="preserve">Anna Benešová, Hradec Králové: za snímky Zimní slunovrat </w:t>
      </w:r>
      <w:r>
        <w:rPr>
          <w:rFonts w:asciiTheme="minorHAnsi" w:hAnsiTheme="minorHAnsi" w:cstheme="minorHAnsi"/>
          <w:sz w:val="24"/>
          <w:szCs w:val="24"/>
        </w:rPr>
        <w:br/>
        <w:t xml:space="preserve">                                                           </w:t>
      </w:r>
      <w:r w:rsidR="00346466">
        <w:rPr>
          <w:rFonts w:asciiTheme="minorHAnsi" w:hAnsiTheme="minorHAnsi" w:cstheme="minorHAnsi"/>
          <w:sz w:val="24"/>
          <w:szCs w:val="24"/>
        </w:rPr>
        <w:t xml:space="preserve">                   </w:t>
      </w:r>
      <w:r>
        <w:rPr>
          <w:rFonts w:asciiTheme="minorHAnsi" w:hAnsiTheme="minorHAnsi" w:cstheme="minorHAnsi"/>
          <w:sz w:val="24"/>
          <w:szCs w:val="24"/>
        </w:rPr>
        <w:t>Mezi vzpomínkami (technika kallitypie)</w:t>
      </w:r>
    </w:p>
    <w:p w14:paraId="28849805" w14:textId="66404F27" w:rsidR="002D7C55" w:rsidRPr="00AA05D1" w:rsidRDefault="002D7C55">
      <w:pPr>
        <w:rPr>
          <w:rFonts w:asciiTheme="minorHAnsi" w:hAnsiTheme="minorHAnsi" w:cstheme="minorHAnsi"/>
          <w:sz w:val="24"/>
          <w:szCs w:val="24"/>
        </w:rPr>
      </w:pPr>
    </w:p>
    <w:p w14:paraId="3EC21220" w14:textId="45BB2C8D" w:rsidR="002D7C55" w:rsidRDefault="002D7C55" w:rsidP="002D7C55">
      <w:pPr>
        <w:jc w:val="both"/>
        <w:rPr>
          <w:rFonts w:asciiTheme="minorHAnsi" w:hAnsiTheme="minorHAnsi" w:cstheme="minorHAnsi"/>
          <w:sz w:val="24"/>
          <w:szCs w:val="24"/>
        </w:rPr>
      </w:pPr>
      <w:bookmarkStart w:id="0" w:name="_Hlk57016453"/>
    </w:p>
    <w:p w14:paraId="38A8FCD5" w14:textId="77777777" w:rsidR="00BC6FFB" w:rsidRPr="00AA05D1" w:rsidRDefault="00BC6FFB" w:rsidP="002D7C55">
      <w:pPr>
        <w:jc w:val="both"/>
        <w:rPr>
          <w:rFonts w:asciiTheme="minorHAnsi" w:hAnsiTheme="minorHAnsi" w:cstheme="minorHAnsi"/>
          <w:sz w:val="24"/>
          <w:szCs w:val="24"/>
        </w:rPr>
      </w:pPr>
    </w:p>
    <w:bookmarkEnd w:id="0"/>
    <w:sectPr w:rsidR="00BC6FFB" w:rsidRPr="00AA05D1" w:rsidSect="00AA05D1">
      <w:pgSz w:w="11906" w:h="16838" w:code="9"/>
      <w:pgMar w:top="1417" w:right="99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7BC"/>
    <w:rsid w:val="00123DAF"/>
    <w:rsid w:val="00145519"/>
    <w:rsid w:val="00244FFF"/>
    <w:rsid w:val="002D7C55"/>
    <w:rsid w:val="00346466"/>
    <w:rsid w:val="0063074D"/>
    <w:rsid w:val="00930EE0"/>
    <w:rsid w:val="00984173"/>
    <w:rsid w:val="00AA05D1"/>
    <w:rsid w:val="00BC6FFB"/>
    <w:rsid w:val="00F81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037DD"/>
  <w15:chartTrackingRefBased/>
  <w15:docId w15:val="{1A9D4DF4-391C-4412-8D39-1CFE0EA1D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817BC"/>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unhideWhenUsed/>
    <w:rsid w:val="00F817BC"/>
    <w:pPr>
      <w:overflowPunct/>
      <w:autoSpaceDE/>
      <w:autoSpaceDN/>
      <w:adjustRightInd/>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F817B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3167">
      <w:bodyDiv w:val="1"/>
      <w:marLeft w:val="0"/>
      <w:marRight w:val="0"/>
      <w:marTop w:val="0"/>
      <w:marBottom w:val="0"/>
      <w:divBdr>
        <w:top w:val="none" w:sz="0" w:space="0" w:color="auto"/>
        <w:left w:val="none" w:sz="0" w:space="0" w:color="auto"/>
        <w:bottom w:val="none" w:sz="0" w:space="0" w:color="auto"/>
        <w:right w:val="none" w:sz="0" w:space="0" w:color="auto"/>
      </w:divBdr>
    </w:div>
    <w:div w:id="35396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760</Words>
  <Characters>4484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Neugebauerová</dc:creator>
  <cp:keywords/>
  <dc:description/>
  <cp:lastModifiedBy>Jana Neugebauerová</cp:lastModifiedBy>
  <cp:revision>6</cp:revision>
  <cp:lastPrinted>2020-11-23T09:05:00Z</cp:lastPrinted>
  <dcterms:created xsi:type="dcterms:W3CDTF">2020-11-13T11:32:00Z</dcterms:created>
  <dcterms:modified xsi:type="dcterms:W3CDTF">2021-11-10T14:35:00Z</dcterms:modified>
</cp:coreProperties>
</file>