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0451" w14:textId="4F1CA1AB" w:rsidR="00AF0743" w:rsidRDefault="00A1349F">
      <w:r>
        <w:rPr>
          <w:rStyle w:val="Siln"/>
        </w:rPr>
        <w:t>Obecně závazné podmínky</w:t>
      </w:r>
      <w:r>
        <w:rPr>
          <w:b/>
          <w:bCs/>
        </w:rPr>
        <w:br/>
      </w:r>
      <w:r>
        <w:t>Soutěžící a škola souhlasí s natáčením a fotografováním svých spolužáků, zástupců? za účelem tvorby video záznamu soutěže, který bude využíván zejména pro propagační účely a bude přístupný na webových stránkách, sociálních sítích, či jinak veřejně šířeného šířený jako informační materiál. Za úkony související s natáčením a fotografováním nepožaduje žádnou finanční odměnu. Soutěžící a jeho škola je srozuměna a souhlasí s tím, že v případě výhry může být jejich identita v podobě názvu školy, jmen a příjmení autorů videa zveřejněna na internetu, případně v televizním vysílání, a že kontaktní údaje výherců mohou být poskytnuty pro účely zaslání i předání ceny.</w:t>
      </w:r>
      <w:r>
        <w:br/>
        <w:t>Soutěžící student poskytuje pořadateli nevýhradní licenci k užití videí k propagaci pořadatele soutěže a soutěže samé. Soutěžící souhlasí s publikováním zaslaného videa v rámci soutěže bez nároků na honorář. Licence k užití videí se poskytuje bez časového a teritoriálního omezení. U každého takové videa se pořadatel soutěže zavazuje uveřejnit název díla, jméno a příjmení autora a videa tam, kde je to technicky možné a propagovat tak autorovu tvorbu.</w:t>
      </w:r>
      <w:r>
        <w:br/>
        <w:t>Soutěžící uděluje pořadateli souhlas se zpracováním zaslaných osobních údajů pro účely organizace video soutěže včetně jejich zveřejnění, to vše v souladu se zákonem č.101/2000 Sb. o ochraně osobních údajů a NAŘÍZENÍM EVROPSKÉHO PARLAMENTU A RADY (EU) 2016/679 ze dne 27. dubna 2016.</w:t>
      </w:r>
      <w:r>
        <w:br/>
        <w:t>Soutěžící prohlašuje, že autorem přihlášeného videa je student nebo tým složený ze studentů dané školy a že má práva k výkonu majetkových autorských práv, opravňujících jej k účasti v soutěži se všemi právy a povinnostmi s tím spojenými. Dále soutěžící škola prohlašuje, že má udělen souhlas s užitím videa od osob, které jsou případně zachyceny na videu nebo jejichž osobnostních práv by se mohlo video dotýkat.</w:t>
      </w:r>
      <w:r>
        <w:br/>
        <w:t>Pořadatel si vyhrazuje právo změnit podmínky této soutěže nebo ji zrušit. Na výhru v soutěži není právní nárok. Pořadatel může rozhodnout o případném nezveřejnění přihlášených videí nebo o jejich vyřazení ze soutěže, případně učinit v rámci soutěže jiná vhodná organizační opatření.</w:t>
      </w:r>
    </w:p>
    <w:sectPr w:rsidR="00AF0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9F"/>
    <w:rsid w:val="00A1349F"/>
    <w:rsid w:val="00A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71D4"/>
  <w15:chartTrackingRefBased/>
  <w15:docId w15:val="{AA2AA1BD-B90E-4DD1-9A23-B8A2DD24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13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 Mravenec</dc:creator>
  <cp:keywords/>
  <dc:description/>
  <cp:lastModifiedBy>Ferda Mravenec</cp:lastModifiedBy>
  <cp:revision>1</cp:revision>
  <dcterms:created xsi:type="dcterms:W3CDTF">2021-12-16T10:07:00Z</dcterms:created>
  <dcterms:modified xsi:type="dcterms:W3CDTF">2021-12-16T10:08:00Z</dcterms:modified>
</cp:coreProperties>
</file>