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A08D" w14:textId="0B300FFC" w:rsidR="00723C63" w:rsidRDefault="00B54BD1">
      <w:r>
        <w:rPr>
          <w:noProof/>
        </w:rPr>
        <w:drawing>
          <wp:inline distT="0" distB="0" distL="0" distR="0" wp14:anchorId="2A343F2C" wp14:editId="05CC0D3B">
            <wp:extent cx="6867525" cy="3829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833" cy="383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2F69" w14:textId="77777777" w:rsidR="003C0BDD" w:rsidRDefault="003C0BDD">
      <w:pPr>
        <w:rPr>
          <w:b/>
          <w:bCs/>
          <w:sz w:val="32"/>
          <w:szCs w:val="32"/>
        </w:rPr>
      </w:pPr>
    </w:p>
    <w:p w14:paraId="4DE1FF87" w14:textId="6108E0B3" w:rsidR="00B54BD1" w:rsidRPr="003C0BDD" w:rsidRDefault="00B54BD1">
      <w:pPr>
        <w:rPr>
          <w:b/>
          <w:bCs/>
          <w:sz w:val="48"/>
          <w:szCs w:val="48"/>
        </w:rPr>
      </w:pPr>
      <w:r w:rsidRPr="003C0BDD">
        <w:rPr>
          <w:b/>
          <w:bCs/>
          <w:sz w:val="48"/>
          <w:szCs w:val="48"/>
        </w:rPr>
        <w:t>VÝSLEDKY ČESKÝCH VIZÍ</w:t>
      </w:r>
    </w:p>
    <w:p w14:paraId="70ADD36B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Dokument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94922D" w14:textId="77777777" w:rsidR="00B54BD1" w:rsidRDefault="00B54BD1" w:rsidP="00B54BD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Kryty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CO - Lukáš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Rybka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B8AE2C" w14:textId="77777777" w:rsidR="00B54BD1" w:rsidRDefault="00B54BD1" w:rsidP="00B54BD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Šediváčkův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long - Jaromír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Schejbal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9FA622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FEC86B" w14:textId="01450363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Čestné uznání bez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postupu - Miroslav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Šimek, polický výtvarník a krajinář - Miroslav Šolc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5C6B8" w14:textId="4D16DDBA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Čestné uznání bez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postupu - Anatomie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designu - Jan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Vačlena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6576B5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87CCF4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E8642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Reportáž a publicistika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014EBF" w14:textId="77777777" w:rsidR="00B54BD1" w:rsidRDefault="00B54BD1" w:rsidP="00B54BD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2"/>
          <w:szCs w:val="22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Jadran - Václav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Šimek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36B4C7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20366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Čestné uznání bez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postupu - Jak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získat snadno tisíce - Karel Pokorný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713C4D" w14:textId="5C72B1EC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235804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F43AE4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Hraný film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40176" w14:textId="77777777" w:rsidR="00B54BD1" w:rsidRDefault="00B54BD1" w:rsidP="00B54BD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Gerda a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Kai - Jiří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Vydra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38F464" w14:textId="77777777" w:rsidR="00B54BD1" w:rsidRDefault="00B54BD1" w:rsidP="00B54BD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2"/>
          <w:szCs w:val="22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LOTR - Václav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Šimek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048927" w14:textId="77777777" w:rsidR="00B54BD1" w:rsidRDefault="00B54BD1" w:rsidP="00B54BD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Dlouhá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noc - Martin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Bohadlo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0E7B6D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A1F1C4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Čestné uznání s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postupem -Inspektor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Koníček zasahuje! - Jan Kočí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C4DEFE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AB9A9B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56E81A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Experimentální film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130557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2.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Rituál - Filip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 Laura Špinkovi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C0908E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Čestné uznání bez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postupu - 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Cukrbylovi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Pavel Švarc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766908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Čestné uznání bez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postupu - Distanční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schůzka - Václav Šimek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15C0B4" w14:textId="3AB556E5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D36DC0" w14:textId="1F26416F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9A8FB45" w14:textId="02BC4589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BC4467B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8E8406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6B8A5B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Videoklip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A7BD66" w14:textId="77777777" w:rsidR="00B54BD1" w:rsidRDefault="00B54BD1" w:rsidP="00B54BD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David Kraus –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Touha - Petr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Hejzlar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B4EFF" w14:textId="04A62AA4" w:rsidR="00B54BD1" w:rsidRP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7C941E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4B35D6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Filmy studentů filmových škol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5D4503" w14:textId="77777777" w:rsidR="00B54BD1" w:rsidRDefault="00B54BD1" w:rsidP="00B54BD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Multimediální tvorba na </w:t>
      </w:r>
      <w:proofErr w:type="spellStart"/>
      <w:proofErr w:type="gramStart"/>
      <w:r>
        <w:rPr>
          <w:rStyle w:val="spellingerror"/>
          <w:rFonts w:ascii="Calibri" w:hAnsi="Calibri" w:cs="Calibri"/>
          <w:sz w:val="22"/>
          <w:szCs w:val="22"/>
        </w:rPr>
        <w:t>Kyberně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Jan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Kovařík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2D37A3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Čestné uznání bez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postupu - Pokušení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lidí - Stefan Lambert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BC6739" w14:textId="77777777" w:rsidR="00B54BD1" w:rsidRDefault="00B54BD1" w:rsidP="00B54B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497CB4" w14:textId="7BF64D08" w:rsidR="00B54BD1" w:rsidRDefault="00B54BD1" w:rsidP="003C0BDD">
      <w:pPr>
        <w:pStyle w:val="Normln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Přihlásilo se 16 filmů</w:t>
      </w:r>
      <w:r w:rsidR="003C0BDD">
        <w:rPr>
          <w:rFonts w:ascii="Segoe UI" w:hAnsi="Segoe UI" w:cs="Segoe UI"/>
          <w:sz w:val="21"/>
          <w:szCs w:val="21"/>
        </w:rPr>
        <w:t xml:space="preserve">, </w:t>
      </w:r>
      <w:r>
        <w:rPr>
          <w:rFonts w:ascii="Segoe UI" w:hAnsi="Segoe UI" w:cs="Segoe UI"/>
          <w:sz w:val="21"/>
          <w:szCs w:val="21"/>
        </w:rPr>
        <w:t xml:space="preserve">4 hrané filmy, 4 dokumenty, 3 experimentální filmy, 1 videoklip, 2 reportáže a 2 filmy studentů filmových škol. Autoři filmů </w:t>
      </w:r>
      <w:r w:rsidR="003C0BDD">
        <w:rPr>
          <w:rFonts w:ascii="Segoe UI" w:hAnsi="Segoe UI" w:cs="Segoe UI"/>
          <w:sz w:val="21"/>
          <w:szCs w:val="21"/>
        </w:rPr>
        <w:t>byli v zastoupení od studentů po nadšené tvůrce v seniorním věku.</w:t>
      </w:r>
    </w:p>
    <w:p w14:paraId="3C41D484" w14:textId="0454B6FC" w:rsidR="00B54BD1" w:rsidRDefault="00B54BD1" w:rsidP="00B54BD1">
      <w:pPr>
        <w:pStyle w:val="Normln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Nejvíce porotu zaujal hraný taneční film Gerda a hraný snímek LOTR</w:t>
      </w:r>
      <w:r w:rsidR="003C0BDD">
        <w:rPr>
          <w:rFonts w:ascii="Segoe UI" w:hAnsi="Segoe UI" w:cs="Segoe UI"/>
          <w:sz w:val="21"/>
          <w:szCs w:val="21"/>
        </w:rPr>
        <w:t>.</w:t>
      </w:r>
    </w:p>
    <w:p w14:paraId="44829E99" w14:textId="77777777" w:rsidR="00B54BD1" w:rsidRDefault="00B54BD1" w:rsidP="00B54BD1">
      <w:pPr>
        <w:pStyle w:val="Normlnweb"/>
      </w:pPr>
    </w:p>
    <w:p w14:paraId="0AC6CDE3" w14:textId="77777777" w:rsidR="00B54BD1" w:rsidRDefault="00B54BD1"/>
    <w:sectPr w:rsidR="00B54BD1" w:rsidSect="00B54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4304"/>
    <w:multiLevelType w:val="multilevel"/>
    <w:tmpl w:val="405A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F3957"/>
    <w:multiLevelType w:val="multilevel"/>
    <w:tmpl w:val="04D4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D294A"/>
    <w:multiLevelType w:val="multilevel"/>
    <w:tmpl w:val="79D0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C0A76"/>
    <w:multiLevelType w:val="multilevel"/>
    <w:tmpl w:val="FCC4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A61B9"/>
    <w:multiLevelType w:val="multilevel"/>
    <w:tmpl w:val="8422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82289"/>
    <w:multiLevelType w:val="multilevel"/>
    <w:tmpl w:val="301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13730"/>
    <w:multiLevelType w:val="multilevel"/>
    <w:tmpl w:val="E21A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6E26A7"/>
    <w:multiLevelType w:val="multilevel"/>
    <w:tmpl w:val="3CCE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177290">
    <w:abstractNumId w:val="5"/>
  </w:num>
  <w:num w:numId="2" w16cid:durableId="689994822">
    <w:abstractNumId w:val="2"/>
  </w:num>
  <w:num w:numId="3" w16cid:durableId="1550679488">
    <w:abstractNumId w:val="1"/>
  </w:num>
  <w:num w:numId="4" w16cid:durableId="3826268">
    <w:abstractNumId w:val="7"/>
  </w:num>
  <w:num w:numId="5" w16cid:durableId="904339811">
    <w:abstractNumId w:val="6"/>
  </w:num>
  <w:num w:numId="6" w16cid:durableId="114713475">
    <w:abstractNumId w:val="3"/>
  </w:num>
  <w:num w:numId="7" w16cid:durableId="1909722966">
    <w:abstractNumId w:val="0"/>
  </w:num>
  <w:num w:numId="8" w16cid:durableId="2126339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D1"/>
    <w:rsid w:val="003C0BDD"/>
    <w:rsid w:val="00723C63"/>
    <w:rsid w:val="00B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014F"/>
  <w15:chartTrackingRefBased/>
  <w15:docId w15:val="{00998C0A-3B6F-43D9-AEA0-294B1843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5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54BD1"/>
  </w:style>
  <w:style w:type="character" w:customStyle="1" w:styleId="eop">
    <w:name w:val="eop"/>
    <w:basedOn w:val="Standardnpsmoodstavce"/>
    <w:rsid w:val="00B54BD1"/>
  </w:style>
  <w:style w:type="character" w:customStyle="1" w:styleId="contextualspellingandgrammarerror">
    <w:name w:val="contextualspellingandgrammarerror"/>
    <w:basedOn w:val="Standardnpsmoodstavce"/>
    <w:rsid w:val="00B54BD1"/>
  </w:style>
  <w:style w:type="character" w:customStyle="1" w:styleId="spellingerror">
    <w:name w:val="spellingerror"/>
    <w:basedOn w:val="Standardnpsmoodstavce"/>
    <w:rsid w:val="00B54BD1"/>
  </w:style>
  <w:style w:type="paragraph" w:styleId="Normlnweb">
    <w:name w:val="Normal (Web)"/>
    <w:basedOn w:val="Normln"/>
    <w:uiPriority w:val="99"/>
    <w:unhideWhenUsed/>
    <w:rsid w:val="00B5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Mravenec</dc:creator>
  <cp:keywords/>
  <dc:description/>
  <cp:lastModifiedBy>Ferda Mravenec</cp:lastModifiedBy>
  <cp:revision>1</cp:revision>
  <dcterms:created xsi:type="dcterms:W3CDTF">2022-04-27T07:33:00Z</dcterms:created>
  <dcterms:modified xsi:type="dcterms:W3CDTF">2022-04-27T07:41:00Z</dcterms:modified>
</cp:coreProperties>
</file>