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7D72" w14:textId="77777777" w:rsidR="00883905" w:rsidRPr="00883905" w:rsidRDefault="00883905" w:rsidP="001E6F8C">
      <w:pPr>
        <w:autoSpaceDE w:val="0"/>
        <w:autoSpaceDN w:val="0"/>
        <w:adjustRightInd w:val="0"/>
        <w:spacing w:after="0" w:line="240" w:lineRule="auto"/>
        <w:jc w:val="center"/>
        <w:rPr>
          <w:rFonts w:ascii="Urban Grotesk LiSe" w:hAnsi="Urban Grotesk LiSe" w:cs="Arcus"/>
          <w:sz w:val="45"/>
          <w:szCs w:val="45"/>
        </w:rPr>
      </w:pPr>
    </w:p>
    <w:p w14:paraId="40465606" w14:textId="14F35FFF" w:rsidR="006860BE" w:rsidRPr="00883905" w:rsidRDefault="00883905" w:rsidP="001E6F8C">
      <w:pPr>
        <w:autoSpaceDE w:val="0"/>
        <w:autoSpaceDN w:val="0"/>
        <w:adjustRightInd w:val="0"/>
        <w:spacing w:after="0" w:line="240" w:lineRule="auto"/>
        <w:jc w:val="center"/>
        <w:rPr>
          <w:rFonts w:ascii="Urban Grotesk LiSe" w:hAnsi="Urban Grotesk LiSe" w:cs="Arcus"/>
          <w:sz w:val="45"/>
          <w:szCs w:val="45"/>
        </w:rPr>
      </w:pPr>
      <w:r w:rsidRPr="00883905">
        <w:rPr>
          <w:rFonts w:ascii="Urban Grotesk LiSe" w:hAnsi="Urban Grotesk LiSe"/>
          <w:noProof/>
        </w:rPr>
        <w:drawing>
          <wp:anchor distT="0" distB="0" distL="114300" distR="114300" simplePos="0" relativeHeight="251658240" behindDoc="0" locked="0" layoutInCell="1" allowOverlap="1" wp14:anchorId="4EC900B3" wp14:editId="35E62A58">
            <wp:simplePos x="0" y="0"/>
            <wp:positionH relativeFrom="margin">
              <wp:posOffset>-905510</wp:posOffset>
            </wp:positionH>
            <wp:positionV relativeFrom="margin">
              <wp:posOffset>-916940</wp:posOffset>
            </wp:positionV>
            <wp:extent cx="7596505" cy="2343785"/>
            <wp:effectExtent l="0" t="0" r="444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6505" cy="234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720" w:rsidRPr="00883905">
        <w:rPr>
          <w:rFonts w:ascii="Urban Grotesk LiSe" w:hAnsi="Urban Grotesk LiSe" w:cs="Arcus"/>
          <w:sz w:val="45"/>
          <w:szCs w:val="45"/>
        </w:rPr>
        <w:t>Podmínky přihlášení</w:t>
      </w:r>
      <w:r w:rsidR="00D90B89" w:rsidRPr="00883905">
        <w:rPr>
          <w:rFonts w:ascii="Urban Grotesk LiSe" w:hAnsi="Urban Grotesk LiSe" w:cs="Arcus"/>
          <w:sz w:val="45"/>
          <w:szCs w:val="45"/>
        </w:rPr>
        <w:t xml:space="preserve"> AV díla</w:t>
      </w:r>
    </w:p>
    <w:p w14:paraId="2952A858" w14:textId="10657CBE" w:rsidR="006860BE" w:rsidRPr="00883905" w:rsidRDefault="00AB3E60" w:rsidP="001E6F8C">
      <w:pPr>
        <w:autoSpaceDE w:val="0"/>
        <w:autoSpaceDN w:val="0"/>
        <w:adjustRightInd w:val="0"/>
        <w:spacing w:after="0" w:line="240" w:lineRule="auto"/>
        <w:jc w:val="center"/>
        <w:rPr>
          <w:rFonts w:ascii="Urban Grotesk LiSe" w:hAnsi="Urban Grotesk LiSe" w:cs="Arcus"/>
          <w:sz w:val="35"/>
          <w:szCs w:val="35"/>
        </w:rPr>
      </w:pPr>
      <w:r>
        <w:rPr>
          <w:rFonts w:ascii="Urban Grotesk LiSe" w:hAnsi="Urban Grotesk LiSe" w:cs="Arcus"/>
          <w:sz w:val="35"/>
          <w:szCs w:val="35"/>
        </w:rPr>
        <w:t>u</w:t>
      </w:r>
      <w:r w:rsidR="001E6F8C" w:rsidRPr="00883905">
        <w:rPr>
          <w:rFonts w:ascii="Urban Grotesk LiSe" w:hAnsi="Urban Grotesk LiSe" w:cs="Arcus"/>
          <w:sz w:val="35"/>
          <w:szCs w:val="35"/>
        </w:rPr>
        <w:t xml:space="preserve">závěrka </w:t>
      </w:r>
      <w:r w:rsidR="00D738FF">
        <w:rPr>
          <w:rFonts w:ascii="Urban Grotesk LiSe" w:hAnsi="Urban Grotesk LiSe" w:cs="Arcus"/>
          <w:sz w:val="35"/>
          <w:szCs w:val="35"/>
        </w:rPr>
        <w:t>1</w:t>
      </w:r>
      <w:r w:rsidR="00DB6923">
        <w:rPr>
          <w:rFonts w:ascii="Urban Grotesk LiSe" w:hAnsi="Urban Grotesk LiSe" w:cs="Arcus"/>
          <w:sz w:val="35"/>
          <w:szCs w:val="35"/>
        </w:rPr>
        <w:t>0</w:t>
      </w:r>
      <w:r w:rsidR="001E6F8C" w:rsidRPr="00883905">
        <w:rPr>
          <w:rFonts w:ascii="Urban Grotesk LiSe" w:hAnsi="Urban Grotesk LiSe" w:cs="Arcus"/>
          <w:sz w:val="35"/>
          <w:szCs w:val="35"/>
        </w:rPr>
        <w:t>.</w:t>
      </w:r>
      <w:r w:rsidR="00D90B89" w:rsidRPr="00883905">
        <w:rPr>
          <w:rFonts w:ascii="Urban Grotesk LiSe" w:hAnsi="Urban Grotesk LiSe" w:cs="Arcus"/>
          <w:sz w:val="35"/>
          <w:szCs w:val="35"/>
        </w:rPr>
        <w:t xml:space="preserve"> </w:t>
      </w:r>
      <w:r w:rsidR="00D738FF">
        <w:rPr>
          <w:rFonts w:ascii="Urban Grotesk LiSe" w:hAnsi="Urban Grotesk LiSe" w:cs="Arcus"/>
          <w:sz w:val="35"/>
          <w:szCs w:val="35"/>
        </w:rPr>
        <w:t>10</w:t>
      </w:r>
      <w:r w:rsidR="001E6F8C" w:rsidRPr="00883905">
        <w:rPr>
          <w:rFonts w:ascii="Urban Grotesk LiSe" w:hAnsi="Urban Grotesk LiSe" w:cs="Arcus"/>
          <w:sz w:val="35"/>
          <w:szCs w:val="35"/>
        </w:rPr>
        <w:t>.</w:t>
      </w:r>
      <w:r w:rsidR="00D90B89" w:rsidRPr="00883905">
        <w:rPr>
          <w:rFonts w:ascii="Urban Grotesk LiSe" w:hAnsi="Urban Grotesk LiSe" w:cs="Arcus"/>
          <w:sz w:val="35"/>
          <w:szCs w:val="35"/>
        </w:rPr>
        <w:t xml:space="preserve"> </w:t>
      </w:r>
      <w:r w:rsidR="001E6F8C" w:rsidRPr="00883905">
        <w:rPr>
          <w:rFonts w:ascii="Urban Grotesk LiSe" w:hAnsi="Urban Grotesk LiSe" w:cs="Arcus"/>
          <w:sz w:val="35"/>
          <w:szCs w:val="35"/>
        </w:rPr>
        <w:t>202</w:t>
      </w:r>
      <w:r w:rsidR="00D738FF">
        <w:rPr>
          <w:rFonts w:ascii="Urban Grotesk LiSe" w:hAnsi="Urban Grotesk LiSe" w:cs="Arcus"/>
          <w:sz w:val="35"/>
          <w:szCs w:val="35"/>
        </w:rPr>
        <w:t>2</w:t>
      </w:r>
    </w:p>
    <w:p w14:paraId="1292013A" w14:textId="77777777" w:rsidR="001E6F8C" w:rsidRPr="00883905" w:rsidRDefault="001E6F8C" w:rsidP="00855720">
      <w:pPr>
        <w:autoSpaceDE w:val="0"/>
        <w:autoSpaceDN w:val="0"/>
        <w:adjustRightInd w:val="0"/>
        <w:spacing w:after="0" w:line="240" w:lineRule="auto"/>
        <w:rPr>
          <w:rFonts w:ascii="Urban Grotesk LiSe" w:hAnsi="Urban Grotesk LiSe" w:cs="Arcus"/>
          <w:sz w:val="21"/>
          <w:szCs w:val="21"/>
        </w:rPr>
      </w:pPr>
    </w:p>
    <w:p w14:paraId="1C6A1779" w14:textId="5EA10517" w:rsidR="006860BE" w:rsidRDefault="001E6F8C" w:rsidP="00855720">
      <w:pPr>
        <w:autoSpaceDE w:val="0"/>
        <w:autoSpaceDN w:val="0"/>
        <w:adjustRightInd w:val="0"/>
        <w:spacing w:after="0" w:line="240" w:lineRule="auto"/>
        <w:rPr>
          <w:rFonts w:ascii="Urban Grotesk LiSe" w:hAnsi="Urban Grotesk LiSe" w:cs="Arcus"/>
        </w:rPr>
      </w:pPr>
      <w:r w:rsidRPr="00883905">
        <w:rPr>
          <w:rFonts w:ascii="Urban Grotesk LiSe" w:hAnsi="Urban Grotesk LiSe" w:cs="Arcus"/>
        </w:rPr>
        <w:t>Status přehlídky</w:t>
      </w:r>
    </w:p>
    <w:p w14:paraId="624D280F" w14:textId="4506A615" w:rsidR="00AB3E60" w:rsidRDefault="00AB3E60" w:rsidP="00855720">
      <w:pPr>
        <w:autoSpaceDE w:val="0"/>
        <w:autoSpaceDN w:val="0"/>
        <w:adjustRightInd w:val="0"/>
        <w:spacing w:after="0" w:line="240" w:lineRule="auto"/>
        <w:rPr>
          <w:rFonts w:ascii="Urban Grotesk LiSe" w:hAnsi="Urban Grotesk LiSe" w:cs="Arcus"/>
        </w:rPr>
      </w:pPr>
    </w:p>
    <w:p w14:paraId="01CB674F" w14:textId="46ED4AFA" w:rsidR="00002A94" w:rsidRDefault="00002A94" w:rsidP="001E6F8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Urban Grotesk LiSe" w:hAnsi="Urban Grotesk LiSe" w:cs="Arcus"/>
          <w:sz w:val="21"/>
          <w:szCs w:val="21"/>
        </w:rPr>
      </w:pPr>
      <w:r w:rsidRPr="00883905">
        <w:rPr>
          <w:rFonts w:ascii="Urban Grotesk LiSe" w:hAnsi="Urban Grotesk LiSe" w:cs="Arcus"/>
          <w:sz w:val="21"/>
          <w:szCs w:val="21"/>
        </w:rPr>
        <w:t>Vychází z hlavního poslání pořádající organizac</w:t>
      </w:r>
      <w:r w:rsidR="00D90B89" w:rsidRPr="00883905">
        <w:rPr>
          <w:rFonts w:ascii="Urban Grotesk LiSe" w:hAnsi="Urban Grotesk LiSe" w:cs="Arcus"/>
          <w:sz w:val="21"/>
          <w:szCs w:val="21"/>
        </w:rPr>
        <w:t>e</w:t>
      </w:r>
      <w:r w:rsidRPr="00883905">
        <w:rPr>
          <w:rFonts w:ascii="Urban Grotesk LiSe" w:hAnsi="Urban Grotesk LiSe" w:cs="Arcus"/>
          <w:sz w:val="21"/>
          <w:szCs w:val="21"/>
        </w:rPr>
        <w:t xml:space="preserve"> Centra uměleckých aktivit, čímž je </w:t>
      </w:r>
      <w:r w:rsidR="00C14304" w:rsidRPr="00883905">
        <w:rPr>
          <w:rFonts w:ascii="Urban Grotesk LiSe" w:hAnsi="Urban Grotesk LiSe" w:cs="Arcus"/>
          <w:sz w:val="21"/>
          <w:szCs w:val="21"/>
        </w:rPr>
        <w:t>umělecké vzdělávání.</w:t>
      </w:r>
    </w:p>
    <w:p w14:paraId="18623F06" w14:textId="77777777" w:rsidR="00AB3E60" w:rsidRPr="00AB3E60" w:rsidRDefault="00AB3E60" w:rsidP="00AB3E60">
      <w:pPr>
        <w:autoSpaceDE w:val="0"/>
        <w:autoSpaceDN w:val="0"/>
        <w:adjustRightInd w:val="0"/>
        <w:spacing w:after="0" w:line="240" w:lineRule="auto"/>
        <w:rPr>
          <w:rFonts w:ascii="Urban Grotesk LiSe" w:hAnsi="Urban Grotesk LiSe" w:cs="Arcus"/>
          <w:sz w:val="21"/>
          <w:szCs w:val="21"/>
        </w:rPr>
      </w:pPr>
    </w:p>
    <w:p w14:paraId="2C62AEDA" w14:textId="28C0243D" w:rsidR="001E6F8C" w:rsidRDefault="001E6F8C" w:rsidP="001E6F8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Urban Grotesk LiSe" w:hAnsi="Urban Grotesk LiSe" w:cs="Arcus"/>
          <w:sz w:val="21"/>
          <w:szCs w:val="21"/>
        </w:rPr>
      </w:pPr>
      <w:r w:rsidRPr="00883905">
        <w:rPr>
          <w:rFonts w:ascii="Urban Grotesk LiSe" w:hAnsi="Urban Grotesk LiSe" w:cs="Arcus"/>
          <w:sz w:val="21"/>
          <w:szCs w:val="21"/>
        </w:rPr>
        <w:t xml:space="preserve">Cinema Open </w:t>
      </w:r>
      <w:r w:rsidR="00002A94" w:rsidRPr="00883905">
        <w:rPr>
          <w:rFonts w:ascii="Urban Grotesk LiSe" w:hAnsi="Urban Grotesk LiSe" w:cs="Arcus"/>
          <w:sz w:val="21"/>
          <w:szCs w:val="21"/>
        </w:rPr>
        <w:t>tak</w:t>
      </w:r>
      <w:r w:rsidR="00C14304" w:rsidRPr="00883905">
        <w:rPr>
          <w:rFonts w:ascii="Urban Grotesk LiSe" w:hAnsi="Urban Grotesk LiSe" w:cs="Arcus"/>
          <w:sz w:val="21"/>
          <w:szCs w:val="21"/>
        </w:rPr>
        <w:t xml:space="preserve"> usiluje o vytvoření </w:t>
      </w:r>
      <w:r w:rsidR="00002A94" w:rsidRPr="00883905">
        <w:rPr>
          <w:rFonts w:ascii="Urban Grotesk LiSe" w:hAnsi="Urban Grotesk LiSe" w:cs="Arcus"/>
          <w:sz w:val="21"/>
          <w:szCs w:val="21"/>
        </w:rPr>
        <w:t xml:space="preserve">filmařské platformy, na které se mohou filmaři setkávat a získávat </w:t>
      </w:r>
      <w:r w:rsidRPr="00883905">
        <w:rPr>
          <w:rFonts w:ascii="Urban Grotesk LiSe" w:hAnsi="Urban Grotesk LiSe" w:cs="Arcus"/>
          <w:sz w:val="21"/>
          <w:szCs w:val="21"/>
        </w:rPr>
        <w:t>zpětnou vazbu</w:t>
      </w:r>
      <w:r w:rsidR="00002A94" w:rsidRPr="00883905">
        <w:rPr>
          <w:rFonts w:ascii="Urban Grotesk LiSe" w:hAnsi="Urban Grotesk LiSe" w:cs="Arcus"/>
          <w:sz w:val="21"/>
          <w:szCs w:val="21"/>
        </w:rPr>
        <w:t xml:space="preserve"> na svá díla a v praktických seminářích se dozvědět něco nového.</w:t>
      </w:r>
    </w:p>
    <w:p w14:paraId="6E3AF094" w14:textId="77777777" w:rsidR="00AB3E60" w:rsidRPr="00AB3E60" w:rsidRDefault="00AB3E60" w:rsidP="00AB3E60">
      <w:pPr>
        <w:autoSpaceDE w:val="0"/>
        <w:autoSpaceDN w:val="0"/>
        <w:adjustRightInd w:val="0"/>
        <w:spacing w:after="0" w:line="240" w:lineRule="auto"/>
        <w:rPr>
          <w:rFonts w:ascii="Urban Grotesk LiSe" w:hAnsi="Urban Grotesk LiSe" w:cs="Arcus"/>
          <w:sz w:val="21"/>
          <w:szCs w:val="21"/>
        </w:rPr>
      </w:pPr>
    </w:p>
    <w:p w14:paraId="2FF5DB68" w14:textId="77777777" w:rsidR="00DB6923" w:rsidRDefault="00002A94" w:rsidP="001E6F8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Urban Grotesk LiSe" w:hAnsi="Urban Grotesk LiSe" w:cs="Arcus"/>
          <w:sz w:val="21"/>
          <w:szCs w:val="21"/>
        </w:rPr>
      </w:pPr>
      <w:r w:rsidRPr="00883905">
        <w:rPr>
          <w:rFonts w:ascii="Urban Grotesk LiSe" w:hAnsi="Urban Grotesk LiSe" w:cs="Arcus"/>
          <w:sz w:val="21"/>
          <w:szCs w:val="21"/>
        </w:rPr>
        <w:t>Díla mohou být</w:t>
      </w:r>
      <w:r w:rsidR="00C14304" w:rsidRPr="00883905">
        <w:rPr>
          <w:rFonts w:ascii="Urban Grotesk LiSe" w:hAnsi="Urban Grotesk LiSe" w:cs="Arcus"/>
          <w:sz w:val="21"/>
          <w:szCs w:val="21"/>
        </w:rPr>
        <w:t xml:space="preserve"> do přehlídky</w:t>
      </w:r>
      <w:r w:rsidRPr="00883905">
        <w:rPr>
          <w:rFonts w:ascii="Urban Grotesk LiSe" w:hAnsi="Urban Grotesk LiSe" w:cs="Arcus"/>
          <w:sz w:val="21"/>
          <w:szCs w:val="21"/>
        </w:rPr>
        <w:t xml:space="preserve"> zaslaná i rozpracovaná (work in progress)</w:t>
      </w:r>
      <w:r w:rsidR="00D2380A">
        <w:rPr>
          <w:rFonts w:ascii="Urban Grotesk LiSe" w:hAnsi="Urban Grotesk LiSe" w:cs="Arcus"/>
          <w:sz w:val="21"/>
          <w:szCs w:val="21"/>
        </w:rPr>
        <w:t>, ale k odvysílání během festivalu již musí</w:t>
      </w:r>
      <w:r w:rsidR="00DB6923">
        <w:rPr>
          <w:rFonts w:ascii="Urban Grotesk LiSe" w:hAnsi="Urban Grotesk LiSe" w:cs="Arcus"/>
          <w:sz w:val="21"/>
          <w:szCs w:val="21"/>
        </w:rPr>
        <w:t xml:space="preserve"> být hotové</w:t>
      </w:r>
      <w:r w:rsidRPr="00883905">
        <w:rPr>
          <w:rFonts w:ascii="Urban Grotesk LiSe" w:hAnsi="Urban Grotesk LiSe" w:cs="Arcus"/>
          <w:sz w:val="21"/>
          <w:szCs w:val="21"/>
        </w:rPr>
        <w:t>.</w:t>
      </w:r>
    </w:p>
    <w:p w14:paraId="3FD546E8" w14:textId="56086FFC" w:rsidR="001E6F8C" w:rsidRPr="00883905" w:rsidRDefault="001E6F8C" w:rsidP="005306B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Urban Grotesk LiSe" w:hAnsi="Urban Grotesk LiSe" w:cs="Arcus"/>
          <w:sz w:val="21"/>
          <w:szCs w:val="21"/>
        </w:rPr>
      </w:pPr>
    </w:p>
    <w:p w14:paraId="2E85D60C" w14:textId="21DC5841" w:rsidR="00BD3DEA" w:rsidRDefault="00BD3DEA" w:rsidP="00BD3DEA">
      <w:pPr>
        <w:autoSpaceDE w:val="0"/>
        <w:autoSpaceDN w:val="0"/>
        <w:adjustRightInd w:val="0"/>
        <w:spacing w:after="0" w:line="240" w:lineRule="auto"/>
        <w:rPr>
          <w:rFonts w:ascii="Urban Grotesk LiSe" w:hAnsi="Urban Grotesk LiSe" w:cs="Arcus"/>
          <w:sz w:val="21"/>
          <w:szCs w:val="21"/>
        </w:rPr>
      </w:pPr>
    </w:p>
    <w:p w14:paraId="1D32899C" w14:textId="77777777" w:rsidR="005306B7" w:rsidRPr="00883905" w:rsidRDefault="005306B7" w:rsidP="00BD3DEA">
      <w:pPr>
        <w:autoSpaceDE w:val="0"/>
        <w:autoSpaceDN w:val="0"/>
        <w:adjustRightInd w:val="0"/>
        <w:spacing w:after="0" w:line="240" w:lineRule="auto"/>
        <w:rPr>
          <w:rFonts w:ascii="Urban Grotesk LiSe" w:hAnsi="Urban Grotesk LiSe" w:cs="Arcus"/>
          <w:sz w:val="21"/>
          <w:szCs w:val="21"/>
        </w:rPr>
      </w:pPr>
    </w:p>
    <w:p w14:paraId="4B8ACE90" w14:textId="5C5AB94B" w:rsidR="00855720" w:rsidRDefault="00AA173F" w:rsidP="00855720">
      <w:pPr>
        <w:autoSpaceDE w:val="0"/>
        <w:autoSpaceDN w:val="0"/>
        <w:adjustRightInd w:val="0"/>
        <w:spacing w:after="0" w:line="240" w:lineRule="auto"/>
        <w:rPr>
          <w:rFonts w:ascii="Urban Grotesk LiSe" w:hAnsi="Urban Grotesk LiSe" w:cs="Arcus-Italic"/>
          <w:i/>
          <w:iCs/>
        </w:rPr>
      </w:pPr>
      <w:r w:rsidRPr="00883905">
        <w:rPr>
          <w:rFonts w:ascii="Urban Grotesk LiSe" w:hAnsi="Urban Grotesk LiSe" w:cs="Arcus-Italic"/>
          <w:i/>
          <w:iCs/>
        </w:rPr>
        <w:t>Autor</w:t>
      </w:r>
    </w:p>
    <w:p w14:paraId="1F83615E" w14:textId="77777777" w:rsidR="00AB3E60" w:rsidRPr="00883905" w:rsidRDefault="00AB3E60" w:rsidP="00855720">
      <w:pPr>
        <w:autoSpaceDE w:val="0"/>
        <w:autoSpaceDN w:val="0"/>
        <w:adjustRightInd w:val="0"/>
        <w:spacing w:after="0" w:line="240" w:lineRule="auto"/>
        <w:rPr>
          <w:rFonts w:ascii="Urban Grotesk LiSe" w:hAnsi="Urban Grotesk LiSe" w:cs="Arcus-Italic"/>
          <w:i/>
          <w:iCs/>
        </w:rPr>
      </w:pPr>
    </w:p>
    <w:p w14:paraId="7D1B5F21" w14:textId="6DF9E19D" w:rsidR="00855720" w:rsidRDefault="00855720" w:rsidP="00AB3E6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Urban Grotesk LiSe" w:hAnsi="Urban Grotesk LiSe" w:cs="Arcus"/>
        </w:rPr>
      </w:pPr>
      <w:r w:rsidRPr="00883905">
        <w:rPr>
          <w:rFonts w:ascii="Urban Grotesk LiSe" w:hAnsi="Urban Grotesk LiSe" w:cs="Arcus"/>
        </w:rPr>
        <w:t>Snímek do soutěže může přihlásit fyzická osoba</w:t>
      </w:r>
      <w:r w:rsidR="00402261" w:rsidRPr="00883905">
        <w:rPr>
          <w:rFonts w:ascii="Urban Grotesk LiSe" w:hAnsi="Urban Grotesk LiSe" w:cs="Arcus"/>
        </w:rPr>
        <w:t xml:space="preserve"> i kolektiv autorů</w:t>
      </w:r>
      <w:r w:rsidRPr="00883905">
        <w:rPr>
          <w:rFonts w:ascii="Urban Grotesk LiSe" w:hAnsi="Urban Grotesk LiSe" w:cs="Arcus"/>
        </w:rPr>
        <w:t xml:space="preserve"> (autor snímků,</w:t>
      </w:r>
      <w:r w:rsidR="00AA173F" w:rsidRPr="00883905">
        <w:rPr>
          <w:rFonts w:ascii="Urban Grotesk LiSe" w:hAnsi="Urban Grotesk LiSe" w:cs="Arcus"/>
        </w:rPr>
        <w:t xml:space="preserve"> </w:t>
      </w:r>
      <w:r w:rsidRPr="00883905">
        <w:rPr>
          <w:rFonts w:ascii="Urban Grotesk LiSe" w:hAnsi="Urban Grotesk LiSe" w:cs="Arcus"/>
        </w:rPr>
        <w:t>spoluautor, nebo producent) z ČR či ze zahraničí na základě elektronické přihlášky.</w:t>
      </w:r>
    </w:p>
    <w:p w14:paraId="26513375" w14:textId="77777777" w:rsidR="00AB3E60" w:rsidRPr="00AB3E60" w:rsidRDefault="00AB3E60" w:rsidP="00AB3E60">
      <w:pPr>
        <w:autoSpaceDE w:val="0"/>
        <w:autoSpaceDN w:val="0"/>
        <w:adjustRightInd w:val="0"/>
        <w:spacing w:after="0" w:line="240" w:lineRule="auto"/>
        <w:rPr>
          <w:rFonts w:ascii="Urban Grotesk LiSe" w:hAnsi="Urban Grotesk LiSe" w:cs="Arcus"/>
        </w:rPr>
      </w:pPr>
    </w:p>
    <w:p w14:paraId="152FB173" w14:textId="17236283" w:rsidR="00855720" w:rsidRDefault="00855720" w:rsidP="00AB3E6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Urban Grotesk LiSe" w:hAnsi="Urban Grotesk LiSe" w:cs="Arcus"/>
        </w:rPr>
      </w:pPr>
      <w:r w:rsidRPr="00883905">
        <w:rPr>
          <w:rFonts w:ascii="Urban Grotesk LiSe" w:hAnsi="Urban Grotesk LiSe" w:cs="Arcus"/>
        </w:rPr>
        <w:t>Přihlášení a zaslání filmů musí proběhnout do stanového data uzávěrky.</w:t>
      </w:r>
    </w:p>
    <w:p w14:paraId="43870ACA" w14:textId="77777777" w:rsidR="00AB3E60" w:rsidRPr="00AB3E60" w:rsidRDefault="00AB3E60" w:rsidP="00AB3E60">
      <w:pPr>
        <w:autoSpaceDE w:val="0"/>
        <w:autoSpaceDN w:val="0"/>
        <w:adjustRightInd w:val="0"/>
        <w:spacing w:after="0" w:line="240" w:lineRule="auto"/>
        <w:rPr>
          <w:rFonts w:ascii="Urban Grotesk LiSe" w:hAnsi="Urban Grotesk LiSe" w:cs="Arcus"/>
        </w:rPr>
      </w:pPr>
    </w:p>
    <w:p w14:paraId="20CBDD7C" w14:textId="0A10EA0F" w:rsidR="00855720" w:rsidRDefault="00855720" w:rsidP="00AB3E6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Urban Grotesk LiSe" w:hAnsi="Urban Grotesk LiSe" w:cs="Arcus"/>
        </w:rPr>
      </w:pPr>
      <w:r w:rsidRPr="00883905">
        <w:rPr>
          <w:rFonts w:ascii="Urban Grotesk LiSe" w:hAnsi="Urban Grotesk LiSe" w:cs="Arcus"/>
        </w:rPr>
        <w:t xml:space="preserve">Přihlášený snímek podlehne předvýběru, který posoudí </w:t>
      </w:r>
      <w:r w:rsidR="00402261" w:rsidRPr="00883905">
        <w:rPr>
          <w:rFonts w:ascii="Urban Grotesk LiSe" w:hAnsi="Urban Grotesk LiSe" w:cs="Arcus"/>
        </w:rPr>
        <w:t>odborná porota f</w:t>
      </w:r>
      <w:r w:rsidRPr="00883905">
        <w:rPr>
          <w:rFonts w:ascii="Urban Grotesk LiSe" w:hAnsi="Urban Grotesk LiSe" w:cs="Arcus"/>
        </w:rPr>
        <w:t>estivalu.</w:t>
      </w:r>
    </w:p>
    <w:p w14:paraId="45EFF66C" w14:textId="77777777" w:rsidR="00AB3E60" w:rsidRPr="00AB3E60" w:rsidRDefault="00AB3E60" w:rsidP="00AB3E60">
      <w:pPr>
        <w:autoSpaceDE w:val="0"/>
        <w:autoSpaceDN w:val="0"/>
        <w:adjustRightInd w:val="0"/>
        <w:spacing w:after="0" w:line="240" w:lineRule="auto"/>
        <w:rPr>
          <w:rFonts w:ascii="Urban Grotesk LiSe" w:hAnsi="Urban Grotesk LiSe" w:cs="Arcus"/>
        </w:rPr>
      </w:pPr>
    </w:p>
    <w:p w14:paraId="77B4ECA2" w14:textId="3002867B" w:rsidR="00855720" w:rsidRDefault="00855720" w:rsidP="00AB3E6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Urban Grotesk LiSe" w:hAnsi="Urban Grotesk LiSe" w:cs="Arcus"/>
        </w:rPr>
      </w:pPr>
      <w:r w:rsidRPr="00883905">
        <w:rPr>
          <w:rFonts w:ascii="Urban Grotesk LiSe" w:hAnsi="Urban Grotesk LiSe" w:cs="Arcus"/>
        </w:rPr>
        <w:t>Za přihlášený snímek se autorovi neplatí licenční poplatek ani honorář.</w:t>
      </w:r>
    </w:p>
    <w:p w14:paraId="6BEDEA4F" w14:textId="77777777" w:rsidR="00AB3E60" w:rsidRPr="00AB3E60" w:rsidRDefault="00AB3E60" w:rsidP="00AB3E60">
      <w:pPr>
        <w:autoSpaceDE w:val="0"/>
        <w:autoSpaceDN w:val="0"/>
        <w:adjustRightInd w:val="0"/>
        <w:spacing w:after="0" w:line="240" w:lineRule="auto"/>
        <w:rPr>
          <w:rFonts w:ascii="Urban Grotesk LiSe" w:hAnsi="Urban Grotesk LiSe" w:cs="Arcus"/>
        </w:rPr>
      </w:pPr>
    </w:p>
    <w:p w14:paraId="3EC759C1" w14:textId="55F874FE" w:rsidR="00002A94" w:rsidRDefault="00002A94" w:rsidP="00AB3E6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Urban Grotesk LiSe" w:hAnsi="Urban Grotesk LiSe" w:cs="Arcus"/>
        </w:rPr>
      </w:pPr>
      <w:r w:rsidRPr="00883905">
        <w:rPr>
          <w:rFonts w:ascii="Urban Grotesk LiSe" w:hAnsi="Urban Grotesk LiSe" w:cs="Arcus"/>
        </w:rPr>
        <w:t>Autor se s dílem neúčastnil předchozích ročníků</w:t>
      </w:r>
      <w:r w:rsidR="00D90B89" w:rsidRPr="00883905">
        <w:rPr>
          <w:rFonts w:ascii="Urban Grotesk LiSe" w:hAnsi="Urban Grotesk LiSe" w:cs="Arcus"/>
        </w:rPr>
        <w:t>.</w:t>
      </w:r>
      <w:r w:rsidR="005306B7">
        <w:rPr>
          <w:rFonts w:ascii="Urban Grotesk LiSe" w:hAnsi="Urban Grotesk LiSe" w:cs="Arcus"/>
        </w:rPr>
        <w:t xml:space="preserve"> </w:t>
      </w:r>
    </w:p>
    <w:p w14:paraId="59F3E8D6" w14:textId="77777777" w:rsidR="00AB3E60" w:rsidRPr="00AB3E60" w:rsidRDefault="00AB3E60" w:rsidP="00AB3E60">
      <w:pPr>
        <w:autoSpaceDE w:val="0"/>
        <w:autoSpaceDN w:val="0"/>
        <w:adjustRightInd w:val="0"/>
        <w:spacing w:after="0" w:line="240" w:lineRule="auto"/>
        <w:rPr>
          <w:rFonts w:ascii="Urban Grotesk LiSe" w:hAnsi="Urban Grotesk LiSe" w:cs="Arcus"/>
        </w:rPr>
      </w:pPr>
    </w:p>
    <w:p w14:paraId="6BFB94B4" w14:textId="2CD9A08C" w:rsidR="00AA173F" w:rsidRPr="00883905" w:rsidRDefault="00AA173F" w:rsidP="00AB3E6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Urban Grotesk LiSe" w:hAnsi="Urban Grotesk LiSe" w:cs="Arcus"/>
        </w:rPr>
      </w:pPr>
      <w:r w:rsidRPr="00883905">
        <w:rPr>
          <w:rFonts w:ascii="Urban Grotesk LiSe" w:hAnsi="Urban Grotesk LiSe" w:cs="Arcus"/>
        </w:rPr>
        <w:t xml:space="preserve">Autor / producent </w:t>
      </w:r>
    </w:p>
    <w:p w14:paraId="771738C2" w14:textId="731D131E" w:rsidR="00AA173F" w:rsidRPr="00883905" w:rsidRDefault="00AA173F" w:rsidP="00AB3E60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Urban Grotesk LiSe" w:hAnsi="Urban Grotesk LiSe" w:cs="Arcus"/>
        </w:rPr>
      </w:pPr>
      <w:r w:rsidRPr="00883905">
        <w:rPr>
          <w:rFonts w:ascii="Urban Grotesk LiSe" w:hAnsi="Urban Grotesk LiSe" w:cs="Arcus"/>
        </w:rPr>
        <w:t>je držitelem všech autorských práv,</w:t>
      </w:r>
    </w:p>
    <w:p w14:paraId="028D9369" w14:textId="7CA49B76" w:rsidR="00AA173F" w:rsidRPr="00883905" w:rsidRDefault="00AA173F" w:rsidP="00AB3E60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Urban Grotesk LiSe" w:hAnsi="Urban Grotesk LiSe" w:cs="Arcus"/>
        </w:rPr>
      </w:pPr>
      <w:r w:rsidRPr="00883905">
        <w:rPr>
          <w:rFonts w:ascii="Urban Grotesk LiSe" w:hAnsi="Urban Grotesk LiSe" w:cs="Arcus"/>
        </w:rPr>
        <w:t>má vypořádána práva s výkonnými umělci</w:t>
      </w:r>
    </w:p>
    <w:p w14:paraId="51ED03FD" w14:textId="13D15C60" w:rsidR="00002A94" w:rsidRPr="00883905" w:rsidRDefault="00002A94" w:rsidP="00AB3E60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Urban Grotesk LiSe" w:hAnsi="Urban Grotesk LiSe" w:cs="Arcus"/>
        </w:rPr>
      </w:pPr>
      <w:r w:rsidRPr="00883905">
        <w:rPr>
          <w:rFonts w:ascii="Urban Grotesk LiSe" w:hAnsi="Urban Grotesk LiSe" w:cs="Arcus"/>
        </w:rPr>
        <w:t>odpovídá ta to, že obsah snímku neporušuje zákony ČR</w:t>
      </w:r>
    </w:p>
    <w:p w14:paraId="0456E482" w14:textId="70450190" w:rsidR="00AA173F" w:rsidRPr="00883905" w:rsidRDefault="00AA173F" w:rsidP="00AB3E60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Urban Grotesk LiSe" w:hAnsi="Urban Grotesk LiSe" w:cs="Arcus"/>
        </w:rPr>
      </w:pPr>
      <w:r w:rsidRPr="00883905">
        <w:rPr>
          <w:rFonts w:ascii="Urban Grotesk LiSe" w:hAnsi="Urban Grotesk LiSe" w:cs="Arcus"/>
        </w:rPr>
        <w:t>dílo</w:t>
      </w:r>
      <w:r w:rsidR="006860BE" w:rsidRPr="00883905">
        <w:rPr>
          <w:rFonts w:ascii="Urban Grotesk LiSe" w:hAnsi="Urban Grotesk LiSe" w:cs="Arcus"/>
        </w:rPr>
        <w:t xml:space="preserve"> </w:t>
      </w:r>
      <w:r w:rsidRPr="00883905">
        <w:rPr>
          <w:rFonts w:ascii="Urban Grotesk LiSe" w:hAnsi="Urban Grotesk LiSe" w:cs="Arcus"/>
        </w:rPr>
        <w:t xml:space="preserve">neobsahuje </w:t>
      </w:r>
      <w:r w:rsidR="006860BE" w:rsidRPr="00883905">
        <w:rPr>
          <w:rFonts w:ascii="Urban Grotesk LiSe" w:hAnsi="Urban Grotesk LiSe" w:cs="Arcus"/>
        </w:rPr>
        <w:t>product placement</w:t>
      </w:r>
    </w:p>
    <w:p w14:paraId="08AF6761" w14:textId="0FC5C220" w:rsidR="00AA173F" w:rsidRPr="00883905" w:rsidRDefault="00AA173F" w:rsidP="00AB3E60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Urban Grotesk LiSe" w:hAnsi="Urban Grotesk LiSe" w:cs="Arcus"/>
        </w:rPr>
      </w:pPr>
      <w:r w:rsidRPr="00883905">
        <w:rPr>
          <w:rFonts w:ascii="Urban Grotesk LiSe" w:hAnsi="Urban Grotesk LiSe" w:cs="Arcus"/>
        </w:rPr>
        <w:t xml:space="preserve">nevzniklo na </w:t>
      </w:r>
      <w:r w:rsidR="006860BE" w:rsidRPr="00883905">
        <w:rPr>
          <w:rFonts w:ascii="Urban Grotesk LiSe" w:hAnsi="Urban Grotesk LiSe" w:cs="Arcus"/>
        </w:rPr>
        <w:t>objednávku či záměrně za komerčním účelem</w:t>
      </w:r>
    </w:p>
    <w:p w14:paraId="6E9D4466" w14:textId="1CBCF45C" w:rsidR="00855720" w:rsidRDefault="00855720" w:rsidP="00855720">
      <w:pPr>
        <w:autoSpaceDE w:val="0"/>
        <w:autoSpaceDN w:val="0"/>
        <w:adjustRightInd w:val="0"/>
        <w:spacing w:after="0" w:line="240" w:lineRule="auto"/>
        <w:rPr>
          <w:rFonts w:ascii="Urban Grotesk LiSe" w:hAnsi="Urban Grotesk LiSe" w:cs="Arcus-Italic"/>
          <w:i/>
          <w:iCs/>
        </w:rPr>
      </w:pPr>
    </w:p>
    <w:p w14:paraId="17F730C9" w14:textId="01174DD0" w:rsidR="005306B7" w:rsidRDefault="005306B7" w:rsidP="00855720">
      <w:pPr>
        <w:autoSpaceDE w:val="0"/>
        <w:autoSpaceDN w:val="0"/>
        <w:adjustRightInd w:val="0"/>
        <w:spacing w:after="0" w:line="240" w:lineRule="auto"/>
        <w:rPr>
          <w:rFonts w:ascii="Urban Grotesk LiSe" w:hAnsi="Urban Grotesk LiSe" w:cs="Arcus-Italic"/>
          <w:i/>
          <w:iCs/>
        </w:rPr>
      </w:pPr>
    </w:p>
    <w:p w14:paraId="7610E047" w14:textId="0078FB16" w:rsidR="005306B7" w:rsidRDefault="005306B7" w:rsidP="00855720">
      <w:pPr>
        <w:autoSpaceDE w:val="0"/>
        <w:autoSpaceDN w:val="0"/>
        <w:adjustRightInd w:val="0"/>
        <w:spacing w:after="0" w:line="240" w:lineRule="auto"/>
        <w:rPr>
          <w:rFonts w:ascii="Urban Grotesk LiSe" w:hAnsi="Urban Grotesk LiSe" w:cs="Arcus-Italic"/>
          <w:i/>
          <w:iCs/>
        </w:rPr>
      </w:pPr>
    </w:p>
    <w:p w14:paraId="3C451A3D" w14:textId="420C662F" w:rsidR="005306B7" w:rsidRDefault="005306B7" w:rsidP="00855720">
      <w:pPr>
        <w:autoSpaceDE w:val="0"/>
        <w:autoSpaceDN w:val="0"/>
        <w:adjustRightInd w:val="0"/>
        <w:spacing w:after="0" w:line="240" w:lineRule="auto"/>
        <w:rPr>
          <w:rFonts w:ascii="Urban Grotesk LiSe" w:hAnsi="Urban Grotesk LiSe" w:cs="Arcus-Italic"/>
          <w:i/>
          <w:iCs/>
        </w:rPr>
      </w:pPr>
    </w:p>
    <w:p w14:paraId="70B8FE13" w14:textId="03F8196A" w:rsidR="005306B7" w:rsidRDefault="005306B7" w:rsidP="00855720">
      <w:pPr>
        <w:autoSpaceDE w:val="0"/>
        <w:autoSpaceDN w:val="0"/>
        <w:adjustRightInd w:val="0"/>
        <w:spacing w:after="0" w:line="240" w:lineRule="auto"/>
        <w:rPr>
          <w:rFonts w:ascii="Urban Grotesk LiSe" w:hAnsi="Urban Grotesk LiSe" w:cs="Arcus-Italic"/>
          <w:i/>
          <w:iCs/>
        </w:rPr>
      </w:pPr>
    </w:p>
    <w:p w14:paraId="7CCF1E20" w14:textId="55B3D93C" w:rsidR="00855720" w:rsidRDefault="00855720" w:rsidP="00855720">
      <w:pPr>
        <w:autoSpaceDE w:val="0"/>
        <w:autoSpaceDN w:val="0"/>
        <w:adjustRightInd w:val="0"/>
        <w:spacing w:after="0" w:line="240" w:lineRule="auto"/>
        <w:rPr>
          <w:rFonts w:ascii="Urban Grotesk LiSe" w:hAnsi="Urban Grotesk LiSe" w:cs="Arcus-Italic"/>
          <w:i/>
          <w:iCs/>
        </w:rPr>
      </w:pPr>
      <w:r w:rsidRPr="00883905">
        <w:rPr>
          <w:rFonts w:ascii="Urban Grotesk LiSe" w:hAnsi="Urban Grotesk LiSe" w:cs="Arcus-Italic"/>
          <w:i/>
          <w:iCs/>
        </w:rPr>
        <w:lastRenderedPageBreak/>
        <w:t>Charakter snímku</w:t>
      </w:r>
    </w:p>
    <w:p w14:paraId="6FA1B5D9" w14:textId="77777777" w:rsidR="00AB3E60" w:rsidRPr="00883905" w:rsidRDefault="00AB3E60" w:rsidP="00855720">
      <w:pPr>
        <w:autoSpaceDE w:val="0"/>
        <w:autoSpaceDN w:val="0"/>
        <w:adjustRightInd w:val="0"/>
        <w:spacing w:after="0" w:line="240" w:lineRule="auto"/>
        <w:rPr>
          <w:rFonts w:ascii="Urban Grotesk LiSe" w:hAnsi="Urban Grotesk LiSe" w:cs="Arcus-Italic"/>
          <w:i/>
          <w:iCs/>
        </w:rPr>
      </w:pPr>
    </w:p>
    <w:p w14:paraId="3258C403" w14:textId="597419A3" w:rsidR="00AA173F" w:rsidRDefault="00AA173F" w:rsidP="00002A9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Urban Grotesk LiSe" w:hAnsi="Urban Grotesk LiSe" w:cs="Arcus"/>
        </w:rPr>
      </w:pPr>
      <w:r w:rsidRPr="00883905">
        <w:rPr>
          <w:rFonts w:ascii="Urban Grotesk LiSe" w:hAnsi="Urban Grotesk LiSe" w:cs="Arcus"/>
        </w:rPr>
        <w:t>Dílo muselo vzniknout v letech 20</w:t>
      </w:r>
      <w:r w:rsidR="005306B7">
        <w:rPr>
          <w:rFonts w:ascii="Urban Grotesk LiSe" w:hAnsi="Urban Grotesk LiSe" w:cs="Arcus"/>
        </w:rPr>
        <w:t>20</w:t>
      </w:r>
      <w:r w:rsidRPr="00883905">
        <w:rPr>
          <w:rFonts w:ascii="Urban Grotesk LiSe" w:hAnsi="Urban Grotesk LiSe" w:cs="Arcus"/>
        </w:rPr>
        <w:t>-202</w:t>
      </w:r>
      <w:r w:rsidR="005306B7">
        <w:rPr>
          <w:rFonts w:ascii="Urban Grotesk LiSe" w:hAnsi="Urban Grotesk LiSe" w:cs="Arcus"/>
        </w:rPr>
        <w:t>2</w:t>
      </w:r>
      <w:r w:rsidRPr="00883905">
        <w:rPr>
          <w:rFonts w:ascii="Urban Grotesk LiSe" w:hAnsi="Urban Grotesk LiSe" w:cs="Arcus"/>
        </w:rPr>
        <w:t>.</w:t>
      </w:r>
    </w:p>
    <w:p w14:paraId="50AB507B" w14:textId="77777777" w:rsidR="00AB3E60" w:rsidRPr="00AB3E60" w:rsidRDefault="00AB3E60" w:rsidP="00AB3E60">
      <w:pPr>
        <w:autoSpaceDE w:val="0"/>
        <w:autoSpaceDN w:val="0"/>
        <w:adjustRightInd w:val="0"/>
        <w:spacing w:after="0" w:line="240" w:lineRule="auto"/>
        <w:rPr>
          <w:rFonts w:ascii="Urban Grotesk LiSe" w:hAnsi="Urban Grotesk LiSe" w:cs="Arcus"/>
        </w:rPr>
      </w:pPr>
    </w:p>
    <w:p w14:paraId="23440EF1" w14:textId="7DC6E817" w:rsidR="00855720" w:rsidRDefault="00855720" w:rsidP="00002A9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Urban Grotesk LiSe" w:hAnsi="Urban Grotesk LiSe" w:cs="Arcus"/>
        </w:rPr>
      </w:pPr>
      <w:r w:rsidRPr="00883905">
        <w:rPr>
          <w:rFonts w:ascii="Urban Grotesk LiSe" w:hAnsi="Urban Grotesk LiSe" w:cs="Arcus"/>
        </w:rPr>
        <w:t>Snímek nesmí být komerčního charakteru (nesmí obsahovat product placement, nesmí být uveden v jakékoliv komerční distribuci, nesmí se jednat o film vyrobený na zakázku.).</w:t>
      </w:r>
    </w:p>
    <w:p w14:paraId="52C2BD8E" w14:textId="77777777" w:rsidR="00AB3E60" w:rsidRPr="00AB3E60" w:rsidRDefault="00AB3E60" w:rsidP="00AB3E60">
      <w:pPr>
        <w:autoSpaceDE w:val="0"/>
        <w:autoSpaceDN w:val="0"/>
        <w:adjustRightInd w:val="0"/>
        <w:spacing w:after="0" w:line="240" w:lineRule="auto"/>
        <w:rPr>
          <w:rFonts w:ascii="Urban Grotesk LiSe" w:hAnsi="Urban Grotesk LiSe" w:cs="Arcus"/>
        </w:rPr>
      </w:pPr>
    </w:p>
    <w:p w14:paraId="0CBADDB5" w14:textId="268FF72E" w:rsidR="00855720" w:rsidRPr="00883905" w:rsidRDefault="00855720" w:rsidP="00002A9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Urban Grotesk LiSe" w:hAnsi="Urban Grotesk LiSe" w:cs="Arcus"/>
        </w:rPr>
      </w:pPr>
      <w:r w:rsidRPr="00883905">
        <w:rPr>
          <w:rFonts w:ascii="Urban Grotesk LiSe" w:hAnsi="Urban Grotesk LiSe" w:cs="Arcus"/>
        </w:rPr>
        <w:t>Cizojazyčný snímek musí být opatřen českými titulky.</w:t>
      </w:r>
    </w:p>
    <w:p w14:paraId="58D5DF74" w14:textId="7EA7F681" w:rsidR="00C14304" w:rsidRPr="00883905" w:rsidRDefault="00C14304" w:rsidP="00C14304">
      <w:pPr>
        <w:autoSpaceDE w:val="0"/>
        <w:autoSpaceDN w:val="0"/>
        <w:adjustRightInd w:val="0"/>
        <w:spacing w:after="0" w:line="240" w:lineRule="auto"/>
        <w:rPr>
          <w:rFonts w:ascii="Urban Grotesk LiSe" w:hAnsi="Urban Grotesk LiSe" w:cs="Arcus"/>
        </w:rPr>
      </w:pPr>
    </w:p>
    <w:p w14:paraId="0CA8BC0F" w14:textId="0C6385E2" w:rsidR="00C14304" w:rsidRDefault="00C14304" w:rsidP="00C14304">
      <w:pPr>
        <w:autoSpaceDE w:val="0"/>
        <w:autoSpaceDN w:val="0"/>
        <w:adjustRightInd w:val="0"/>
        <w:spacing w:after="0" w:line="240" w:lineRule="auto"/>
        <w:rPr>
          <w:rFonts w:ascii="Urban Grotesk LiSe" w:hAnsi="Urban Grotesk LiSe" w:cs="Arcus-Italic"/>
          <w:i/>
          <w:iCs/>
        </w:rPr>
      </w:pPr>
      <w:r w:rsidRPr="00883905">
        <w:rPr>
          <w:rFonts w:ascii="Urban Grotesk LiSe" w:hAnsi="Urban Grotesk LiSe" w:cs="Arcus-Italic"/>
          <w:i/>
          <w:iCs/>
        </w:rPr>
        <w:t>Přihlášení a zasílání filmů</w:t>
      </w:r>
    </w:p>
    <w:p w14:paraId="6113F53C" w14:textId="77777777" w:rsidR="00AB3E60" w:rsidRPr="00883905" w:rsidRDefault="00AB3E60" w:rsidP="00C14304">
      <w:pPr>
        <w:autoSpaceDE w:val="0"/>
        <w:autoSpaceDN w:val="0"/>
        <w:adjustRightInd w:val="0"/>
        <w:spacing w:after="0" w:line="240" w:lineRule="auto"/>
        <w:rPr>
          <w:rFonts w:ascii="Urban Grotesk LiSe" w:hAnsi="Urban Grotesk LiSe" w:cs="Arcus-Italic"/>
          <w:i/>
          <w:iCs/>
        </w:rPr>
      </w:pPr>
    </w:p>
    <w:p w14:paraId="197ADF46" w14:textId="1BB9BCB3" w:rsidR="00C14304" w:rsidRDefault="00C14304" w:rsidP="00C1430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Urban Grotesk LiSe" w:hAnsi="Urban Grotesk LiSe" w:cs="Arcus"/>
        </w:rPr>
      </w:pPr>
      <w:r w:rsidRPr="00883905">
        <w:rPr>
          <w:rFonts w:ascii="Urban Grotesk LiSe" w:hAnsi="Urban Grotesk LiSe" w:cs="Arcus"/>
        </w:rPr>
        <w:t>Dílo je nahráno v patřičné kvalitě do termínu uzávěrky, a to prostřednictvím www.uschovna.cz nebo www.wetransfer.com</w:t>
      </w:r>
      <w:r w:rsidR="00AB3E60">
        <w:rPr>
          <w:rFonts w:ascii="Urban Grotesk LiSe" w:hAnsi="Urban Grotesk LiSe" w:cs="Arcus"/>
        </w:rPr>
        <w:t xml:space="preserve"> na e-mail: </w:t>
      </w:r>
      <w:r w:rsidR="00AB3E60" w:rsidRPr="005306B7">
        <w:rPr>
          <w:rFonts w:ascii="Urban Grotesk LiSe" w:hAnsi="Urban Grotesk LiSe" w:cs="Arcus"/>
          <w:b/>
          <w:bCs/>
        </w:rPr>
        <w:t>film@</w:t>
      </w:r>
      <w:r w:rsidR="005306B7" w:rsidRPr="005306B7">
        <w:rPr>
          <w:rFonts w:ascii="Urban Grotesk LiSe" w:hAnsi="Urban Grotesk LiSe" w:cs="Arcus"/>
          <w:b/>
          <w:bCs/>
        </w:rPr>
        <w:t>cua</w:t>
      </w:r>
      <w:r w:rsidR="00AB3E60" w:rsidRPr="005306B7">
        <w:rPr>
          <w:rFonts w:ascii="Urban Grotesk LiSe" w:hAnsi="Urban Grotesk LiSe" w:cs="Arcus"/>
          <w:b/>
          <w:bCs/>
        </w:rPr>
        <w:t>hk.cz</w:t>
      </w:r>
    </w:p>
    <w:p w14:paraId="5ADD518A" w14:textId="77B48D4F" w:rsidR="00AB3E60" w:rsidRDefault="00AB3E60" w:rsidP="00AB3E60">
      <w:pPr>
        <w:autoSpaceDE w:val="0"/>
        <w:autoSpaceDN w:val="0"/>
        <w:adjustRightInd w:val="0"/>
        <w:spacing w:after="0" w:line="240" w:lineRule="auto"/>
        <w:rPr>
          <w:rFonts w:ascii="Urban Grotesk LiSe" w:hAnsi="Urban Grotesk LiSe" w:cs="Arcus"/>
        </w:rPr>
      </w:pPr>
    </w:p>
    <w:p w14:paraId="649DF79F" w14:textId="2555DC11" w:rsidR="00AB3E60" w:rsidRDefault="00AB3E60" w:rsidP="00AB3E60">
      <w:pPr>
        <w:autoSpaceDE w:val="0"/>
        <w:autoSpaceDN w:val="0"/>
        <w:adjustRightInd w:val="0"/>
        <w:spacing w:after="0" w:line="240" w:lineRule="auto"/>
        <w:rPr>
          <w:rFonts w:ascii="Urban Grotesk LiSe" w:hAnsi="Urban Grotesk LiSe" w:cs="Arcus-Italic"/>
          <w:i/>
          <w:iCs/>
        </w:rPr>
      </w:pPr>
      <w:r w:rsidRPr="00AB3E60">
        <w:rPr>
          <w:rFonts w:ascii="Urban Grotesk LiSe" w:hAnsi="Urban Grotesk LiSe" w:cs="Arcus-Italic"/>
          <w:i/>
          <w:iCs/>
        </w:rPr>
        <w:t>Pro autory</w:t>
      </w:r>
    </w:p>
    <w:p w14:paraId="69E835C4" w14:textId="77777777" w:rsidR="00AB3E60" w:rsidRDefault="00AB3E60" w:rsidP="00AB3E60">
      <w:pPr>
        <w:autoSpaceDE w:val="0"/>
        <w:autoSpaceDN w:val="0"/>
        <w:adjustRightInd w:val="0"/>
        <w:spacing w:after="0" w:line="240" w:lineRule="auto"/>
        <w:rPr>
          <w:rFonts w:ascii="Urban Grotesk LiSe" w:hAnsi="Urban Grotesk LiSe" w:cs="Arcus"/>
        </w:rPr>
      </w:pPr>
    </w:p>
    <w:p w14:paraId="4929BDB6" w14:textId="16C23B26" w:rsidR="00AB3E60" w:rsidRDefault="00AB3E60" w:rsidP="00AB3E6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Urban Grotesk LiSe" w:hAnsi="Urban Grotesk LiSe" w:cs="Arcus"/>
        </w:rPr>
      </w:pPr>
      <w:r>
        <w:rPr>
          <w:rFonts w:ascii="Urban Grotesk LiSe" w:hAnsi="Urban Grotesk LiSe" w:cs="Arcus"/>
        </w:rPr>
        <w:t>pro přihlášené účastníky nabízíme ubytování</w:t>
      </w:r>
      <w:r w:rsidR="00FD7176">
        <w:rPr>
          <w:rFonts w:ascii="Urban Grotesk LiSe" w:hAnsi="Urban Grotesk LiSe" w:cs="Arcus"/>
        </w:rPr>
        <w:t xml:space="preserve"> na jednu noc</w:t>
      </w:r>
      <w:r>
        <w:rPr>
          <w:rFonts w:ascii="Urban Grotesk LiSe" w:hAnsi="Urban Grotesk LiSe" w:cs="Arcus"/>
        </w:rPr>
        <w:t xml:space="preserve"> v Hradci Králové.</w:t>
      </w:r>
    </w:p>
    <w:p w14:paraId="0D88FCB0" w14:textId="5A246173" w:rsidR="00AB3E60" w:rsidRPr="00AB3E60" w:rsidRDefault="00AB3E60" w:rsidP="00AB3E6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Urban Grotesk LiSe" w:hAnsi="Urban Grotesk LiSe" w:cs="Arcus"/>
        </w:rPr>
      </w:pPr>
      <w:r>
        <w:rPr>
          <w:rFonts w:ascii="Urban Grotesk LiSe" w:hAnsi="Urban Grotesk LiSe" w:cs="Arcus"/>
        </w:rPr>
        <w:t xml:space="preserve">Autoři se mohou zdarma zúčastnit vzdělávacích akcí/workshopů pod vedením profesionálních filmařů (nabídka je kapacitně omezena, proto je třeba </w:t>
      </w:r>
      <w:r w:rsidR="00FD7176">
        <w:rPr>
          <w:rFonts w:ascii="Urban Grotesk LiSe" w:hAnsi="Urban Grotesk LiSe" w:cs="Arcus"/>
        </w:rPr>
        <w:t>přihlásit se již v rámci přihlašování filmu</w:t>
      </w:r>
      <w:r>
        <w:rPr>
          <w:rFonts w:ascii="Urban Grotesk LiSe" w:hAnsi="Urban Grotesk LiSe" w:cs="Arcus"/>
        </w:rPr>
        <w:t>)</w:t>
      </w:r>
    </w:p>
    <w:p w14:paraId="3B3747ED" w14:textId="4A8AE1DB" w:rsidR="00C14304" w:rsidRPr="00883905" w:rsidRDefault="00C14304" w:rsidP="00C14304">
      <w:pPr>
        <w:autoSpaceDE w:val="0"/>
        <w:autoSpaceDN w:val="0"/>
        <w:adjustRightInd w:val="0"/>
        <w:spacing w:after="0" w:line="240" w:lineRule="auto"/>
        <w:rPr>
          <w:rFonts w:ascii="Urban Grotesk LiSe" w:hAnsi="Urban Grotesk LiSe" w:cs="Arcus"/>
        </w:rPr>
      </w:pPr>
    </w:p>
    <w:p w14:paraId="4D076A6C" w14:textId="7E710BC1" w:rsidR="00C14304" w:rsidRDefault="00C14304" w:rsidP="00C14304">
      <w:pPr>
        <w:autoSpaceDE w:val="0"/>
        <w:autoSpaceDN w:val="0"/>
        <w:adjustRightInd w:val="0"/>
        <w:spacing w:after="0" w:line="240" w:lineRule="auto"/>
        <w:rPr>
          <w:rFonts w:ascii="Urban Grotesk LiSe" w:hAnsi="Urban Grotesk LiSe" w:cs="Arcus-Italic"/>
          <w:i/>
          <w:iCs/>
        </w:rPr>
      </w:pPr>
      <w:r w:rsidRPr="00883905">
        <w:rPr>
          <w:rFonts w:ascii="Urban Grotesk LiSe" w:hAnsi="Urban Grotesk LiSe" w:cs="Arcus-Italic"/>
          <w:i/>
          <w:iCs/>
        </w:rPr>
        <w:t>Závěrečná ustanovení</w:t>
      </w:r>
    </w:p>
    <w:p w14:paraId="51DCF954" w14:textId="77777777" w:rsidR="00AB3E60" w:rsidRPr="00883905" w:rsidRDefault="00AB3E60" w:rsidP="00C14304">
      <w:pPr>
        <w:autoSpaceDE w:val="0"/>
        <w:autoSpaceDN w:val="0"/>
        <w:adjustRightInd w:val="0"/>
        <w:spacing w:after="0" w:line="240" w:lineRule="auto"/>
        <w:rPr>
          <w:rFonts w:ascii="Urban Grotesk LiSe" w:hAnsi="Urban Grotesk LiSe" w:cs="Arcus-Italic"/>
          <w:i/>
          <w:iCs/>
        </w:rPr>
      </w:pPr>
    </w:p>
    <w:p w14:paraId="01267566" w14:textId="49A9D3E2" w:rsidR="00C14304" w:rsidRDefault="00C14304" w:rsidP="00C1430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Urban Grotesk LiSe" w:hAnsi="Urban Grotesk LiSe" w:cs="Arcus"/>
        </w:rPr>
      </w:pPr>
      <w:r w:rsidRPr="00883905">
        <w:rPr>
          <w:rFonts w:ascii="Urban Grotesk LiSe" w:hAnsi="Urban Grotesk LiSe" w:cs="Arcus"/>
        </w:rPr>
        <w:t xml:space="preserve">Autor díla poskytuje pořadateli právo k veřejné </w:t>
      </w:r>
      <w:r w:rsidR="00AC0CC1" w:rsidRPr="00883905">
        <w:rPr>
          <w:rFonts w:ascii="Urban Grotesk LiSe" w:hAnsi="Urban Grotesk LiSe" w:cs="Arcus"/>
        </w:rPr>
        <w:t xml:space="preserve">živé </w:t>
      </w:r>
      <w:r w:rsidRPr="00883905">
        <w:rPr>
          <w:rFonts w:ascii="Urban Grotesk LiSe" w:hAnsi="Urban Grotesk LiSe" w:cs="Arcus"/>
        </w:rPr>
        <w:t>produkci v rámci festivalu Cinema Open</w:t>
      </w:r>
      <w:r w:rsidR="00AC0CC1" w:rsidRPr="00883905">
        <w:rPr>
          <w:rFonts w:ascii="Urban Grotesk LiSe" w:hAnsi="Urban Grotesk LiSe" w:cs="Arcus"/>
        </w:rPr>
        <w:t>, a to v sále s projekční technikou. V případě nutnosti uspořádat akci online, se pořadatel znovu dotáže na souhlas</w:t>
      </w:r>
      <w:r w:rsidR="00402261" w:rsidRPr="00883905">
        <w:rPr>
          <w:rFonts w:ascii="Urban Grotesk LiSe" w:hAnsi="Urban Grotesk LiSe" w:cs="Arcus"/>
        </w:rPr>
        <w:t xml:space="preserve"> se zveřejněním snímku (např. po dobu trvání festivalu).</w:t>
      </w:r>
    </w:p>
    <w:p w14:paraId="13324F82" w14:textId="77777777" w:rsidR="00AB3E60" w:rsidRPr="00AB3E60" w:rsidRDefault="00AB3E60" w:rsidP="00AB3E60">
      <w:pPr>
        <w:autoSpaceDE w:val="0"/>
        <w:autoSpaceDN w:val="0"/>
        <w:adjustRightInd w:val="0"/>
        <w:spacing w:after="0" w:line="240" w:lineRule="auto"/>
        <w:rPr>
          <w:rFonts w:ascii="Urban Grotesk LiSe" w:hAnsi="Urban Grotesk LiSe" w:cs="Arcus"/>
        </w:rPr>
      </w:pPr>
    </w:p>
    <w:p w14:paraId="23FAB76D" w14:textId="4D675DD5" w:rsidR="00AC0CC1" w:rsidRDefault="00AC0CC1" w:rsidP="00C1430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Urban Grotesk LiSe" w:hAnsi="Urban Grotesk LiSe" w:cs="Arcus"/>
        </w:rPr>
      </w:pPr>
      <w:r w:rsidRPr="00883905">
        <w:rPr>
          <w:rFonts w:ascii="Urban Grotesk LiSe" w:hAnsi="Urban Grotesk LiSe" w:cs="Arcus"/>
        </w:rPr>
        <w:t>Autor umožní použít část díla, stejně jako zaslané screenshoty a další prezentaci díla k propagaci festivalu.</w:t>
      </w:r>
    </w:p>
    <w:p w14:paraId="118799E9" w14:textId="095D63AF" w:rsidR="00AB3E60" w:rsidRDefault="00AB3E60" w:rsidP="00AB3E60">
      <w:pPr>
        <w:autoSpaceDE w:val="0"/>
        <w:autoSpaceDN w:val="0"/>
        <w:adjustRightInd w:val="0"/>
        <w:spacing w:after="0" w:line="240" w:lineRule="auto"/>
        <w:rPr>
          <w:rFonts w:ascii="Urban Grotesk LiSe" w:hAnsi="Urban Grotesk LiSe" w:cs="Arcus"/>
        </w:rPr>
      </w:pPr>
    </w:p>
    <w:p w14:paraId="4B4BB375" w14:textId="69AACE4E" w:rsidR="00C14304" w:rsidRDefault="00C14304" w:rsidP="00C1430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Urban Grotesk LiSe" w:hAnsi="Urban Grotesk LiSe" w:cs="Arcus"/>
        </w:rPr>
      </w:pPr>
      <w:r w:rsidRPr="00883905">
        <w:rPr>
          <w:rFonts w:ascii="Urban Grotesk LiSe" w:hAnsi="Urban Grotesk LiSe" w:cs="Arcus"/>
        </w:rPr>
        <w:t xml:space="preserve">Pořadatel nezodpovídá se </w:t>
      </w:r>
      <w:r w:rsidR="00402261" w:rsidRPr="00883905">
        <w:rPr>
          <w:rFonts w:ascii="Urban Grotesk LiSe" w:hAnsi="Urban Grotesk LiSe" w:cs="Arcus"/>
        </w:rPr>
        <w:t xml:space="preserve">případné </w:t>
      </w:r>
      <w:r w:rsidRPr="00883905">
        <w:rPr>
          <w:rFonts w:ascii="Urban Grotesk LiSe" w:hAnsi="Urban Grotesk LiSe" w:cs="Arcus"/>
        </w:rPr>
        <w:t>porušení autorských práv</w:t>
      </w:r>
      <w:r w:rsidR="00BD3DEA" w:rsidRPr="00883905">
        <w:rPr>
          <w:rFonts w:ascii="Urban Grotesk LiSe" w:hAnsi="Urban Grotesk LiSe" w:cs="Arcus"/>
        </w:rPr>
        <w:t>, která by se dotýkala přihlášených snímků.</w:t>
      </w:r>
    </w:p>
    <w:p w14:paraId="58B9778D" w14:textId="77777777" w:rsidR="00AB3E60" w:rsidRPr="00AB3E60" w:rsidRDefault="00AB3E60" w:rsidP="00AB3E60">
      <w:pPr>
        <w:autoSpaceDE w:val="0"/>
        <w:autoSpaceDN w:val="0"/>
        <w:adjustRightInd w:val="0"/>
        <w:spacing w:after="0" w:line="240" w:lineRule="auto"/>
        <w:rPr>
          <w:rFonts w:ascii="Urban Grotesk LiSe" w:hAnsi="Urban Grotesk LiSe" w:cs="Arcus"/>
        </w:rPr>
      </w:pPr>
    </w:p>
    <w:p w14:paraId="6CA72E4E" w14:textId="48BD2CD5" w:rsidR="00C14304" w:rsidRDefault="00C14304" w:rsidP="00C1430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Urban Grotesk LiSe" w:hAnsi="Urban Grotesk LiSe" w:cs="Arcus"/>
        </w:rPr>
      </w:pPr>
      <w:r w:rsidRPr="00883905">
        <w:rPr>
          <w:rFonts w:ascii="Urban Grotesk LiSe" w:hAnsi="Urban Grotesk LiSe" w:cs="Arcus"/>
        </w:rPr>
        <w:t>Pořadatel si vyhrazuje právo dílo do přehlídky nepřijmout z důvodu porušení podmínek, nebo opačně dílu výjimku udělit a do přehlídky zařadit.</w:t>
      </w:r>
    </w:p>
    <w:p w14:paraId="1C6DB41C" w14:textId="77777777" w:rsidR="00AB3E60" w:rsidRPr="00AB3E60" w:rsidRDefault="00AB3E60" w:rsidP="00AB3E60">
      <w:pPr>
        <w:autoSpaceDE w:val="0"/>
        <w:autoSpaceDN w:val="0"/>
        <w:adjustRightInd w:val="0"/>
        <w:spacing w:after="0" w:line="240" w:lineRule="auto"/>
        <w:rPr>
          <w:rFonts w:ascii="Urban Grotesk LiSe" w:hAnsi="Urban Grotesk LiSe" w:cs="Arcus"/>
        </w:rPr>
      </w:pPr>
    </w:p>
    <w:p w14:paraId="26BEAFBA" w14:textId="123D9907" w:rsidR="00BD3DEA" w:rsidRDefault="00BD3DEA" w:rsidP="00C1430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Urban Grotesk LiSe" w:hAnsi="Urban Grotesk LiSe" w:cs="Arcus"/>
        </w:rPr>
      </w:pPr>
      <w:r w:rsidRPr="00883905">
        <w:rPr>
          <w:rFonts w:ascii="Urban Grotesk LiSe" w:hAnsi="Urban Grotesk LiSe" w:cs="Arcus"/>
        </w:rPr>
        <w:t xml:space="preserve">Pořádá </w:t>
      </w:r>
      <w:r w:rsidR="00493C6A">
        <w:rPr>
          <w:rFonts w:ascii="Urban Grotesk LiSe" w:hAnsi="Urban Grotesk LiSe" w:cs="Arcus"/>
        </w:rPr>
        <w:t>Centrum uměleckých aktivit, příspěvková organizace</w:t>
      </w:r>
      <w:r w:rsidRPr="00883905">
        <w:rPr>
          <w:rFonts w:ascii="Urban Grotesk LiSe" w:hAnsi="Urban Grotesk LiSe" w:cs="Arcus"/>
        </w:rPr>
        <w:t xml:space="preserve">, </w:t>
      </w:r>
      <w:r w:rsidR="00493C6A">
        <w:rPr>
          <w:rFonts w:ascii="Urban Grotesk LiSe" w:hAnsi="Urban Grotesk LiSe" w:cs="Arcus"/>
        </w:rPr>
        <w:t>s</w:t>
      </w:r>
      <w:r w:rsidRPr="00883905">
        <w:rPr>
          <w:rFonts w:ascii="Urban Grotesk LiSe" w:hAnsi="Urban Grotesk LiSe" w:cs="Arcus"/>
        </w:rPr>
        <w:t>ídlo: Tomkova 139/22, 500 03 Hradec Králové, IČ 00361488.</w:t>
      </w:r>
    </w:p>
    <w:p w14:paraId="753BB5C1" w14:textId="77777777" w:rsidR="00AB3E60" w:rsidRPr="00AB3E60" w:rsidRDefault="00AB3E60" w:rsidP="00AB3E60">
      <w:pPr>
        <w:autoSpaceDE w:val="0"/>
        <w:autoSpaceDN w:val="0"/>
        <w:adjustRightInd w:val="0"/>
        <w:spacing w:after="0" w:line="240" w:lineRule="auto"/>
        <w:rPr>
          <w:rFonts w:ascii="Urban Grotesk LiSe" w:hAnsi="Urban Grotesk LiSe" w:cs="Arcus"/>
        </w:rPr>
      </w:pPr>
    </w:p>
    <w:p w14:paraId="305F7BA7" w14:textId="6888BC97" w:rsidR="00883905" w:rsidRDefault="00883905" w:rsidP="00F62E21">
      <w:pPr>
        <w:tabs>
          <w:tab w:val="left" w:pos="2508"/>
        </w:tabs>
        <w:rPr>
          <w:rFonts w:ascii="Urban Grotesk LiSe" w:hAnsi="Urban Grotesk LiSe" w:cs="Arcus"/>
        </w:rPr>
      </w:pPr>
    </w:p>
    <w:p w14:paraId="60B7E2A4" w14:textId="097E9C1A" w:rsidR="00AB3E60" w:rsidRDefault="00AB3E60" w:rsidP="00F62E21">
      <w:pPr>
        <w:tabs>
          <w:tab w:val="left" w:pos="2508"/>
        </w:tabs>
        <w:rPr>
          <w:rFonts w:ascii="Urban Grotesk LiSe" w:hAnsi="Urban Grotesk LiSe" w:cs="Arcus"/>
        </w:rPr>
      </w:pPr>
    </w:p>
    <w:p w14:paraId="3104C73E" w14:textId="36C5F1E3" w:rsidR="00883905" w:rsidRPr="00883905" w:rsidRDefault="00883905" w:rsidP="00F62E21">
      <w:pPr>
        <w:tabs>
          <w:tab w:val="left" w:pos="2508"/>
        </w:tabs>
        <w:rPr>
          <w:rFonts w:ascii="Urban Grotesk LiSe" w:hAnsi="Urban Grotesk LiSe" w:cs="Arcus"/>
        </w:rPr>
      </w:pPr>
      <w:r w:rsidRPr="00883905">
        <w:rPr>
          <w:rFonts w:ascii="Urban Grotesk LiSe" w:hAnsi="Urban Grotesk LiSe"/>
          <w:noProof/>
        </w:rPr>
        <w:drawing>
          <wp:anchor distT="0" distB="0" distL="114300" distR="114300" simplePos="0" relativeHeight="251659264" behindDoc="0" locked="0" layoutInCell="1" allowOverlap="1" wp14:anchorId="62DD56D9" wp14:editId="3734273D">
            <wp:simplePos x="0" y="0"/>
            <wp:positionH relativeFrom="margin">
              <wp:posOffset>-929005</wp:posOffset>
            </wp:positionH>
            <wp:positionV relativeFrom="margin">
              <wp:posOffset>7456024</wp:posOffset>
            </wp:positionV>
            <wp:extent cx="7602220" cy="234569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220" cy="234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83905" w:rsidRPr="00883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cus">
    <w:altName w:val="Calibri"/>
    <w:panose1 w:val="02000503000000020004"/>
    <w:charset w:val="00"/>
    <w:family w:val="modern"/>
    <w:notTrueType/>
    <w:pitch w:val="variable"/>
    <w:sig w:usb0="A00000AF" w:usb1="4000205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rban Grotesk LiSe">
    <w:altName w:val="Calibri"/>
    <w:panose1 w:val="00000000000000000000"/>
    <w:charset w:val="00"/>
    <w:family w:val="modern"/>
    <w:notTrueType/>
    <w:pitch w:val="variable"/>
    <w:sig w:usb0="A00000AF" w:usb1="5001E07B" w:usb2="00000000" w:usb3="00000000" w:csb0="00000093" w:csb1="00000000"/>
  </w:font>
  <w:font w:name="Arcus-Italic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A0B9E"/>
    <w:multiLevelType w:val="hybridMultilevel"/>
    <w:tmpl w:val="CD107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A78C8"/>
    <w:multiLevelType w:val="hybridMultilevel"/>
    <w:tmpl w:val="D954F3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72F7F"/>
    <w:multiLevelType w:val="hybridMultilevel"/>
    <w:tmpl w:val="CD107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E5847"/>
    <w:multiLevelType w:val="hybridMultilevel"/>
    <w:tmpl w:val="D9B6AA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E4AF6"/>
    <w:multiLevelType w:val="hybridMultilevel"/>
    <w:tmpl w:val="7A00E532"/>
    <w:lvl w:ilvl="0" w:tplc="3D4E5FD2">
      <w:numFmt w:val="bullet"/>
      <w:lvlText w:val=""/>
      <w:lvlJc w:val="left"/>
      <w:pPr>
        <w:ind w:left="720" w:hanging="360"/>
      </w:pPr>
      <w:rPr>
        <w:rFonts w:ascii="Symbol" w:eastAsiaTheme="minorHAnsi" w:hAnsi="Symbol" w:cs="Arcu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221DD"/>
    <w:multiLevelType w:val="hybridMultilevel"/>
    <w:tmpl w:val="D9B6AA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22EDB"/>
    <w:multiLevelType w:val="hybridMultilevel"/>
    <w:tmpl w:val="D9B6AA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111584">
    <w:abstractNumId w:val="2"/>
  </w:num>
  <w:num w:numId="2" w16cid:durableId="65616374">
    <w:abstractNumId w:val="3"/>
  </w:num>
  <w:num w:numId="3" w16cid:durableId="1029180166">
    <w:abstractNumId w:val="1"/>
  </w:num>
  <w:num w:numId="4" w16cid:durableId="1170364903">
    <w:abstractNumId w:val="4"/>
  </w:num>
  <w:num w:numId="5" w16cid:durableId="822433597">
    <w:abstractNumId w:val="6"/>
  </w:num>
  <w:num w:numId="6" w16cid:durableId="270361845">
    <w:abstractNumId w:val="5"/>
  </w:num>
  <w:num w:numId="7" w16cid:durableId="1539124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20"/>
    <w:rsid w:val="00002A94"/>
    <w:rsid w:val="001E6F8C"/>
    <w:rsid w:val="00402261"/>
    <w:rsid w:val="00493C6A"/>
    <w:rsid w:val="004C1375"/>
    <w:rsid w:val="005306B7"/>
    <w:rsid w:val="006860BE"/>
    <w:rsid w:val="00855720"/>
    <w:rsid w:val="00883905"/>
    <w:rsid w:val="009D20F3"/>
    <w:rsid w:val="00AA173F"/>
    <w:rsid w:val="00AB3E60"/>
    <w:rsid w:val="00AC0CC1"/>
    <w:rsid w:val="00BD3DEA"/>
    <w:rsid w:val="00C14304"/>
    <w:rsid w:val="00D2380A"/>
    <w:rsid w:val="00D738FF"/>
    <w:rsid w:val="00D90B89"/>
    <w:rsid w:val="00DB6923"/>
    <w:rsid w:val="00F62E21"/>
    <w:rsid w:val="00FB31B1"/>
    <w:rsid w:val="00FD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BCCED"/>
  <w15:chartTrackingRefBased/>
  <w15:docId w15:val="{BAB9EEC3-7E38-420A-A82D-11D9FEB1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1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387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Erbsova</dc:creator>
  <cp:keywords/>
  <dc:description/>
  <cp:lastModifiedBy>Štěpánková Tereza</cp:lastModifiedBy>
  <cp:revision>9</cp:revision>
  <cp:lastPrinted>2021-07-08T09:52:00Z</cp:lastPrinted>
  <dcterms:created xsi:type="dcterms:W3CDTF">2022-06-08T09:31:00Z</dcterms:created>
  <dcterms:modified xsi:type="dcterms:W3CDTF">2022-06-16T08:18:00Z</dcterms:modified>
</cp:coreProperties>
</file>